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47E2" w:rsidRDefault="00FF47E2" w:rsidP="007E7373">
      <w:pPr>
        <w:pStyle w:val="aa"/>
        <w:spacing w:line="360" w:lineRule="auto"/>
        <w:ind w:right="284"/>
        <w:jc w:val="center"/>
      </w:pPr>
      <w:r>
        <w:t xml:space="preserve">Муниципальное бюджетное учреждение дополнительного образования </w:t>
      </w:r>
    </w:p>
    <w:p w:rsidR="00FF47E2" w:rsidRDefault="00FF47E2" w:rsidP="007E7373">
      <w:pPr>
        <w:pStyle w:val="aa"/>
        <w:spacing w:line="360" w:lineRule="auto"/>
        <w:ind w:right="284"/>
        <w:jc w:val="center"/>
      </w:pPr>
      <w:r>
        <w:t>«Центр детского и юношеского технического творчества»</w:t>
      </w:r>
    </w:p>
    <w:p w:rsidR="000E106B" w:rsidRPr="00427156" w:rsidRDefault="000E106B" w:rsidP="007E7373">
      <w:pPr>
        <w:spacing w:line="360" w:lineRule="auto"/>
        <w:jc w:val="center"/>
        <w:rPr>
          <w:b/>
        </w:rPr>
      </w:pP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Pr="00275F46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Pr="00275F46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833ADA" w:rsidRDefault="00833ADA" w:rsidP="00833ADA">
      <w:pPr>
        <w:spacing w:line="360" w:lineRule="auto"/>
      </w:pPr>
      <w:r w:rsidRPr="00EA42D5">
        <w:t>Автор:Субботина Алиса</w:t>
      </w:r>
      <w:r>
        <w:t xml:space="preserve"> Алексеевна</w:t>
      </w:r>
      <w:r w:rsidRPr="00EA42D5">
        <w:t>,</w:t>
      </w:r>
    </w:p>
    <w:p w:rsidR="000E106B" w:rsidRPr="00275F46" w:rsidRDefault="00833ADA" w:rsidP="00833ADA">
      <w:pPr>
        <w:spacing w:line="360" w:lineRule="auto"/>
        <w:jc w:val="center"/>
        <w:rPr>
          <w:b/>
          <w:sz w:val="28"/>
          <w:szCs w:val="28"/>
        </w:rPr>
      </w:pPr>
      <w:r w:rsidRPr="00EA42D5">
        <w:t>учащаяся 3 класса</w:t>
      </w: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833ADA" w:rsidRDefault="00833ADA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Pr="00275F46" w:rsidRDefault="00833ADA" w:rsidP="007E7373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Научно-исследовательский проект</w:t>
      </w:r>
    </w:p>
    <w:p w:rsidR="000E106B" w:rsidRDefault="000E106B" w:rsidP="007E7373">
      <w:pPr>
        <w:spacing w:line="360" w:lineRule="auto"/>
        <w:jc w:val="center"/>
        <w:rPr>
          <w:b/>
          <w:sz w:val="36"/>
          <w:szCs w:val="36"/>
        </w:rPr>
      </w:pPr>
      <w:r w:rsidRPr="00427156">
        <w:rPr>
          <w:b/>
          <w:sz w:val="36"/>
          <w:szCs w:val="36"/>
        </w:rPr>
        <w:t>«</w:t>
      </w:r>
      <w:r w:rsidR="00B1622A">
        <w:rPr>
          <w:b/>
          <w:sz w:val="36"/>
          <w:szCs w:val="36"/>
        </w:rPr>
        <w:t>Золотое кольцо России</w:t>
      </w:r>
      <w:r w:rsidRPr="00427156">
        <w:rPr>
          <w:b/>
          <w:sz w:val="36"/>
          <w:szCs w:val="36"/>
        </w:rPr>
        <w:t>»</w:t>
      </w:r>
    </w:p>
    <w:p w:rsidR="00833ADA" w:rsidRPr="00427156" w:rsidRDefault="00833ADA" w:rsidP="007E7373">
      <w:pPr>
        <w:spacing w:line="360" w:lineRule="auto"/>
        <w:jc w:val="center"/>
        <w:rPr>
          <w:b/>
          <w:sz w:val="36"/>
          <w:szCs w:val="36"/>
        </w:rPr>
      </w:pPr>
    </w:p>
    <w:p w:rsidR="00833ADA" w:rsidRPr="00B1622A" w:rsidRDefault="00833ADA" w:rsidP="00833ADA">
      <w:pPr>
        <w:spacing w:line="360" w:lineRule="auto"/>
        <w:jc w:val="center"/>
        <w:rPr>
          <w:sz w:val="28"/>
          <w:szCs w:val="28"/>
        </w:rPr>
      </w:pPr>
      <w:r w:rsidRPr="00833ADA">
        <w:rPr>
          <w:sz w:val="28"/>
          <w:szCs w:val="28"/>
        </w:rPr>
        <w:t>Номинация: Культурология</w:t>
      </w: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7D0835" w:rsidRDefault="007D0835" w:rsidP="007D0835">
      <w:pPr>
        <w:spacing w:line="360" w:lineRule="auto"/>
      </w:pPr>
    </w:p>
    <w:p w:rsidR="002A61A4" w:rsidRPr="00EA42D5" w:rsidRDefault="002A61A4" w:rsidP="007E7373">
      <w:pPr>
        <w:spacing w:line="360" w:lineRule="auto"/>
      </w:pPr>
    </w:p>
    <w:p w:rsidR="00076AF8" w:rsidRPr="00EA42D5" w:rsidRDefault="00076AF8" w:rsidP="00EA42D5">
      <w:pPr>
        <w:spacing w:line="360" w:lineRule="auto"/>
      </w:pPr>
      <w:r w:rsidRPr="00EA42D5">
        <w:t xml:space="preserve">                                                                 Научные руководители:</w:t>
      </w:r>
    </w:p>
    <w:p w:rsidR="00156476" w:rsidRPr="00EA42D5" w:rsidRDefault="00076AF8" w:rsidP="00EA42D5">
      <w:pPr>
        <w:spacing w:line="360" w:lineRule="auto"/>
      </w:pPr>
      <w:r w:rsidRPr="00EA42D5">
        <w:t>Богданова Галина Викторовна,</w:t>
      </w:r>
    </w:p>
    <w:p w:rsidR="00B1622A" w:rsidRPr="00EA42D5" w:rsidRDefault="00B1622A" w:rsidP="00EA42D5">
      <w:pPr>
        <w:spacing w:line="360" w:lineRule="auto"/>
      </w:pPr>
      <w:r w:rsidRPr="00EA42D5">
        <w:t>Максимова Ирина Викторовна,</w:t>
      </w:r>
    </w:p>
    <w:p w:rsidR="003B7B5D" w:rsidRPr="00EA42D5" w:rsidRDefault="003B7B5D" w:rsidP="00EA42D5">
      <w:pPr>
        <w:spacing w:line="360" w:lineRule="auto"/>
      </w:pPr>
      <w:r w:rsidRPr="00EA42D5">
        <w:t>Хрущёва Ирина Евгеньевна</w:t>
      </w:r>
      <w:r w:rsidR="008147F2" w:rsidRPr="00EA42D5">
        <w:t>,</w:t>
      </w:r>
    </w:p>
    <w:p w:rsidR="000E106B" w:rsidRPr="00EA42D5" w:rsidRDefault="000E106B" w:rsidP="007E7373">
      <w:pPr>
        <w:spacing w:line="360" w:lineRule="auto"/>
      </w:pPr>
      <w:r w:rsidRPr="00EA42D5">
        <w:t>педагог</w:t>
      </w:r>
      <w:r w:rsidR="00156476" w:rsidRPr="00EA42D5">
        <w:t>и</w:t>
      </w:r>
      <w:r w:rsidRPr="00EA42D5">
        <w:t xml:space="preserve"> дополнительного</w:t>
      </w:r>
      <w:r w:rsidR="00EA42D5" w:rsidRPr="00EA42D5">
        <w:t>образования</w:t>
      </w:r>
    </w:p>
    <w:p w:rsidR="000E106B" w:rsidRPr="00A073B9" w:rsidRDefault="00B1622A" w:rsidP="007E7373">
      <w:pPr>
        <w:spacing w:line="360" w:lineRule="auto"/>
        <w:rPr>
          <w:sz w:val="28"/>
          <w:szCs w:val="28"/>
        </w:rPr>
      </w:pPr>
      <w:r w:rsidRPr="00EA42D5">
        <w:t>Центра технического творчества</w:t>
      </w: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Default="000E106B" w:rsidP="007E7373">
      <w:pPr>
        <w:spacing w:line="360" w:lineRule="auto"/>
        <w:jc w:val="center"/>
        <w:rPr>
          <w:b/>
          <w:sz w:val="28"/>
          <w:szCs w:val="28"/>
        </w:rPr>
      </w:pPr>
    </w:p>
    <w:p w:rsidR="00EA42D5" w:rsidRDefault="00EA42D5" w:rsidP="007E7373">
      <w:pPr>
        <w:spacing w:line="360" w:lineRule="auto"/>
        <w:jc w:val="center"/>
        <w:rPr>
          <w:b/>
          <w:sz w:val="28"/>
          <w:szCs w:val="28"/>
        </w:rPr>
      </w:pPr>
    </w:p>
    <w:p w:rsidR="00EA42D5" w:rsidRDefault="00EA42D5" w:rsidP="007E7373">
      <w:pPr>
        <w:spacing w:line="360" w:lineRule="auto"/>
        <w:jc w:val="center"/>
        <w:rPr>
          <w:b/>
          <w:sz w:val="28"/>
          <w:szCs w:val="28"/>
        </w:rPr>
      </w:pPr>
    </w:p>
    <w:p w:rsidR="000E106B" w:rsidRPr="00B1622A" w:rsidRDefault="000E106B" w:rsidP="007E7373">
      <w:pPr>
        <w:spacing w:line="360" w:lineRule="auto"/>
        <w:jc w:val="center"/>
      </w:pPr>
      <w:r w:rsidRPr="00B1622A">
        <w:t>Рыбинск, 201</w:t>
      </w:r>
      <w:r w:rsidR="00B1622A" w:rsidRPr="00B1622A">
        <w:t>7</w:t>
      </w:r>
      <w:r w:rsidRPr="00B1622A">
        <w:t xml:space="preserve"> г.</w:t>
      </w:r>
    </w:p>
    <w:p w:rsidR="00CA74FF" w:rsidRPr="006E7790" w:rsidRDefault="000E106B" w:rsidP="007E7373">
      <w:pPr>
        <w:tabs>
          <w:tab w:val="right" w:pos="748"/>
        </w:tabs>
        <w:spacing w:line="360" w:lineRule="auto"/>
        <w:ind w:left="720" w:hanging="720"/>
        <w:jc w:val="center"/>
        <w:rPr>
          <w:b/>
        </w:rPr>
      </w:pPr>
      <w:r>
        <w:br w:type="page"/>
      </w:r>
      <w:r w:rsidR="00CA74FF" w:rsidRPr="006E7790">
        <w:rPr>
          <w:b/>
        </w:rPr>
        <w:lastRenderedPageBreak/>
        <w:t>Содержание</w:t>
      </w:r>
    </w:p>
    <w:p w:rsidR="00CA74FF" w:rsidRPr="006E7790" w:rsidRDefault="00CA74FF" w:rsidP="007E7373">
      <w:pPr>
        <w:tabs>
          <w:tab w:val="right" w:pos="748"/>
        </w:tabs>
        <w:spacing w:line="360" w:lineRule="auto"/>
        <w:ind w:left="720" w:hanging="720"/>
        <w:jc w:val="center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ind w:left="720" w:hanging="720"/>
        <w:jc w:val="center"/>
      </w:pPr>
    </w:p>
    <w:p w:rsidR="00CA74FF" w:rsidRPr="006E7790" w:rsidRDefault="007E7373" w:rsidP="007E7373">
      <w:pPr>
        <w:tabs>
          <w:tab w:val="right" w:pos="748"/>
        </w:tabs>
        <w:spacing w:line="360" w:lineRule="auto"/>
        <w:ind w:left="720" w:hanging="720"/>
      </w:pPr>
      <w:r w:rsidRPr="006E7790">
        <w:t>Введение …………………………………………………</w:t>
      </w:r>
      <w:r w:rsidR="00CA74FF" w:rsidRPr="006E7790">
        <w:t>………………</w:t>
      </w:r>
      <w:r w:rsidR="00591C34" w:rsidRPr="006E7790">
        <w:t>…</w:t>
      </w:r>
      <w:r w:rsidR="006E7790" w:rsidRPr="006E7790">
        <w:t>…...</w:t>
      </w:r>
      <w:r w:rsidR="00EA42D5">
        <w:t>.........</w:t>
      </w:r>
      <w:r w:rsidR="006E7790" w:rsidRPr="006E7790">
        <w:t>3</w:t>
      </w:r>
    </w:p>
    <w:p w:rsidR="00CA74FF" w:rsidRPr="006E7790" w:rsidRDefault="007E7373" w:rsidP="007E7373">
      <w:pPr>
        <w:tabs>
          <w:tab w:val="left" w:pos="360"/>
          <w:tab w:val="left" w:pos="540"/>
        </w:tabs>
        <w:spacing w:line="360" w:lineRule="auto"/>
        <w:jc w:val="both"/>
      </w:pPr>
      <w:r w:rsidRPr="006E7790">
        <w:t>1</w:t>
      </w:r>
      <w:r w:rsidR="00CA74FF" w:rsidRPr="006E7790">
        <w:t>.  Основная часть……………………………………………………………..</w:t>
      </w:r>
      <w:r w:rsidR="000E106B" w:rsidRPr="006E7790">
        <w:t>.</w:t>
      </w:r>
      <w:r w:rsidR="00EA42D5">
        <w:t>......</w:t>
      </w:r>
      <w:r w:rsidR="00591C34" w:rsidRPr="006E7790">
        <w:t>.</w:t>
      </w:r>
      <w:r w:rsidR="007D0835">
        <w:t>...</w:t>
      </w:r>
      <w:r w:rsidR="00EA42D5">
        <w:t>5</w:t>
      </w:r>
    </w:p>
    <w:p w:rsidR="00C80CEF" w:rsidRPr="006E7790" w:rsidRDefault="007E7373" w:rsidP="0008217A">
      <w:pPr>
        <w:spacing w:line="360" w:lineRule="auto"/>
        <w:rPr>
          <w:highlight w:val="yellow"/>
        </w:rPr>
      </w:pPr>
      <w:r w:rsidRPr="006E7790">
        <w:t>1</w:t>
      </w:r>
      <w:r w:rsidR="0008217A">
        <w:t>.1.</w:t>
      </w:r>
      <w:r w:rsidR="009213C1" w:rsidRPr="006E7790">
        <w:t xml:space="preserve">История возникновения </w:t>
      </w:r>
      <w:r w:rsidR="00B337B1" w:rsidRPr="006E7790">
        <w:t>туристического маршрута «Золотое кольцо России»</w:t>
      </w:r>
      <w:r w:rsidR="002D3EF7" w:rsidRPr="006E7790">
        <w:t>……………………………………………………………</w:t>
      </w:r>
      <w:r w:rsidR="006E7790" w:rsidRPr="006E7790">
        <w:t>……………</w:t>
      </w:r>
      <w:r w:rsidR="00EA42D5">
        <w:t>……</w:t>
      </w:r>
      <w:r w:rsidR="0008217A">
        <w:t>..</w:t>
      </w:r>
      <w:r w:rsidR="00EA42D5">
        <w:t>.5</w:t>
      </w:r>
    </w:p>
    <w:p w:rsidR="00CA74FF" w:rsidRPr="006E7790" w:rsidRDefault="007E7373" w:rsidP="007E7373">
      <w:pPr>
        <w:tabs>
          <w:tab w:val="right" w:pos="748"/>
        </w:tabs>
        <w:spacing w:line="360" w:lineRule="auto"/>
        <w:ind w:left="720" w:hanging="720"/>
      </w:pPr>
      <w:r w:rsidRPr="006E7790">
        <w:t>1</w:t>
      </w:r>
      <w:r w:rsidR="00C80CEF" w:rsidRPr="006E7790">
        <w:t xml:space="preserve">.2 </w:t>
      </w:r>
      <w:r w:rsidR="00A94E24" w:rsidRPr="006E7790">
        <w:t xml:space="preserve"> Города Золотого кольца России…………</w:t>
      </w:r>
      <w:r w:rsidR="00EA42D5">
        <w:t>……………………………………..</w:t>
      </w:r>
      <w:r w:rsidR="000E106B" w:rsidRPr="006E7790">
        <w:t>5</w:t>
      </w:r>
    </w:p>
    <w:p w:rsidR="00A94E24" w:rsidRPr="006E7790" w:rsidRDefault="00A94E24" w:rsidP="00A94E24">
      <w:pPr>
        <w:pStyle w:val="aa"/>
        <w:numPr>
          <w:ilvl w:val="1"/>
          <w:numId w:val="40"/>
        </w:numPr>
        <w:tabs>
          <w:tab w:val="left" w:pos="3600"/>
        </w:tabs>
        <w:spacing w:line="360" w:lineRule="auto"/>
      </w:pPr>
      <w:r w:rsidRPr="006E7790">
        <w:t xml:space="preserve">  Гербы городов Золотого кольца России…</w:t>
      </w:r>
      <w:r w:rsidR="00EA42D5">
        <w:t>…………………………………….8</w:t>
      </w:r>
    </w:p>
    <w:p w:rsidR="00CA74FF" w:rsidRPr="006E7790" w:rsidRDefault="00A94E24" w:rsidP="006E7790">
      <w:pPr>
        <w:pStyle w:val="aa"/>
        <w:tabs>
          <w:tab w:val="left" w:pos="3600"/>
        </w:tabs>
        <w:spacing w:line="360" w:lineRule="auto"/>
        <w:ind w:left="0"/>
      </w:pPr>
      <w:r w:rsidRPr="006E7790">
        <w:t>1.4  Этапы реализации проекта</w:t>
      </w:r>
      <w:r w:rsidR="00EA42D5">
        <w:t>………………………………………………………9</w:t>
      </w:r>
    </w:p>
    <w:p w:rsidR="00CA74FF" w:rsidRPr="006E7790" w:rsidRDefault="007E7373" w:rsidP="007E7373">
      <w:pPr>
        <w:tabs>
          <w:tab w:val="right" w:pos="748"/>
        </w:tabs>
        <w:spacing w:line="360" w:lineRule="auto"/>
        <w:ind w:left="720" w:hanging="720"/>
      </w:pPr>
      <w:r w:rsidRPr="006E7790">
        <w:t>Заключение…………</w:t>
      </w:r>
      <w:r w:rsidR="00CA74FF" w:rsidRPr="006E7790">
        <w:t>………………………………………………………</w:t>
      </w:r>
      <w:r w:rsidR="007D0835">
        <w:t>………..</w:t>
      </w:r>
      <w:r w:rsidR="00EA42D5">
        <w:t>1</w:t>
      </w:r>
      <w:r w:rsidR="007D0835">
        <w:t>0</w:t>
      </w:r>
    </w:p>
    <w:p w:rsidR="00CA74FF" w:rsidRPr="006E7790" w:rsidRDefault="007E7373" w:rsidP="007E7373">
      <w:pPr>
        <w:tabs>
          <w:tab w:val="right" w:pos="748"/>
        </w:tabs>
        <w:spacing w:line="360" w:lineRule="auto"/>
        <w:ind w:left="720" w:hanging="720"/>
        <w:jc w:val="both"/>
      </w:pPr>
      <w:r w:rsidRPr="006E7790">
        <w:t>2</w:t>
      </w:r>
      <w:r w:rsidR="00CA74FF" w:rsidRPr="006E7790">
        <w:t xml:space="preserve">.  </w:t>
      </w:r>
      <w:r w:rsidR="00D869E3" w:rsidRPr="006E7790">
        <w:t>Список используемой литературы</w:t>
      </w:r>
      <w:r w:rsidRPr="006E7790">
        <w:t>…………………………</w:t>
      </w:r>
      <w:r w:rsidR="000E5FD8" w:rsidRPr="006E7790">
        <w:t>……………</w:t>
      </w:r>
      <w:r w:rsidR="00EA42D5">
        <w:t>……..</w:t>
      </w:r>
      <w:r w:rsidR="007D0835">
        <w:t>.</w:t>
      </w:r>
      <w:r w:rsidR="00591C34" w:rsidRPr="006E7790">
        <w:t>1</w:t>
      </w:r>
      <w:r w:rsidR="007D0835">
        <w:t>2</w:t>
      </w:r>
    </w:p>
    <w:p w:rsidR="00CA74FF" w:rsidRPr="006E7790" w:rsidRDefault="007E7373" w:rsidP="007E7373">
      <w:pPr>
        <w:tabs>
          <w:tab w:val="right" w:pos="748"/>
        </w:tabs>
        <w:spacing w:line="360" w:lineRule="auto"/>
        <w:ind w:left="720" w:hanging="720"/>
        <w:jc w:val="both"/>
      </w:pPr>
      <w:r w:rsidRPr="006E7790">
        <w:t>3.  Приложения………………………</w:t>
      </w:r>
      <w:r w:rsidR="00CA74FF" w:rsidRPr="006E7790">
        <w:t>………………………………………</w:t>
      </w:r>
      <w:r w:rsidR="00EA42D5">
        <w:t>………</w:t>
      </w:r>
      <w:r w:rsidR="00CA74FF" w:rsidRPr="006E7790">
        <w:t>1</w:t>
      </w:r>
      <w:r w:rsidR="007D0835">
        <w:t>3</w:t>
      </w: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7E7373">
      <w:pPr>
        <w:tabs>
          <w:tab w:val="right" w:pos="748"/>
        </w:tabs>
        <w:spacing w:line="360" w:lineRule="auto"/>
        <w:jc w:val="both"/>
      </w:pPr>
    </w:p>
    <w:p w:rsidR="00CA74FF" w:rsidRPr="006E7790" w:rsidRDefault="00CA74FF" w:rsidP="009863E5">
      <w:pPr>
        <w:spacing w:line="360" w:lineRule="auto"/>
        <w:rPr>
          <w:b/>
          <w:color w:val="000000"/>
        </w:rPr>
      </w:pPr>
      <w:r w:rsidRPr="006E7790">
        <w:br w:type="page"/>
      </w:r>
      <w:r w:rsidRPr="006E7790">
        <w:rPr>
          <w:b/>
          <w:color w:val="000000"/>
        </w:rPr>
        <w:lastRenderedPageBreak/>
        <w:t>Введение</w:t>
      </w:r>
    </w:p>
    <w:p w:rsidR="002D3EF7" w:rsidRPr="006E7790" w:rsidRDefault="00CA74FF" w:rsidP="00587AB9">
      <w:pPr>
        <w:spacing w:line="360" w:lineRule="auto"/>
        <w:ind w:firstLine="567"/>
        <w:jc w:val="both"/>
      </w:pPr>
      <w:r w:rsidRPr="006E7790">
        <w:t> </w:t>
      </w:r>
    </w:p>
    <w:p w:rsidR="00157602" w:rsidRPr="006E7790" w:rsidRDefault="00157602" w:rsidP="007E7373">
      <w:pPr>
        <w:spacing w:line="360" w:lineRule="auto"/>
        <w:jc w:val="both"/>
      </w:pPr>
      <w:r w:rsidRPr="006E7790">
        <w:rPr>
          <w:b/>
        </w:rPr>
        <w:t>Цель проекта</w:t>
      </w:r>
      <w:r w:rsidRPr="006E7790">
        <w:t xml:space="preserve">: </w:t>
      </w:r>
      <w:r w:rsidR="00825AF6" w:rsidRPr="006E7790">
        <w:t>Разработать презентацию и викторин</w:t>
      </w:r>
      <w:r w:rsidR="002D3EF7" w:rsidRPr="006E7790">
        <w:t>ы</w:t>
      </w:r>
      <w:r w:rsidR="00825AF6" w:rsidRPr="006E7790">
        <w:t>, которые можно использовать для  оз</w:t>
      </w:r>
      <w:r w:rsidR="0055383E" w:rsidRPr="006E7790">
        <w:t>наком</w:t>
      </w:r>
      <w:r w:rsidR="00825AF6" w:rsidRPr="006E7790">
        <w:t>лени</w:t>
      </w:r>
      <w:r w:rsidR="0008217A">
        <w:t>я</w:t>
      </w:r>
      <w:r w:rsidR="00825AF6" w:rsidRPr="006E7790">
        <w:t xml:space="preserve">с </w:t>
      </w:r>
      <w:r w:rsidR="009863E5" w:rsidRPr="006E7790">
        <w:t xml:space="preserve"> городами Золотого кольца России</w:t>
      </w:r>
      <w:r w:rsidR="005B347A" w:rsidRPr="006E7790">
        <w:t>.</w:t>
      </w:r>
    </w:p>
    <w:p w:rsidR="00157602" w:rsidRPr="006E7790" w:rsidRDefault="00157602" w:rsidP="007E7373">
      <w:pPr>
        <w:spacing w:line="360" w:lineRule="auto"/>
        <w:rPr>
          <w:i/>
        </w:rPr>
      </w:pPr>
      <w:r w:rsidRPr="006E7790">
        <w:rPr>
          <w:i/>
        </w:rPr>
        <w:t>Задачи:</w:t>
      </w:r>
    </w:p>
    <w:p w:rsidR="00157602" w:rsidRPr="006E7790" w:rsidRDefault="00157602" w:rsidP="002D3EF7">
      <w:pPr>
        <w:pStyle w:val="aa"/>
        <w:numPr>
          <w:ilvl w:val="0"/>
          <w:numId w:val="28"/>
        </w:numPr>
        <w:spacing w:line="360" w:lineRule="auto"/>
        <w:jc w:val="both"/>
      </w:pPr>
      <w:r w:rsidRPr="006E7790">
        <w:t xml:space="preserve">Узнать </w:t>
      </w:r>
      <w:r w:rsidR="00C95723" w:rsidRPr="006E7790">
        <w:t xml:space="preserve">об истории </w:t>
      </w:r>
      <w:r w:rsidR="001C1BA9" w:rsidRPr="006E7790">
        <w:t>туристического маршрута «Золотое кольцо России»</w:t>
      </w:r>
      <w:r w:rsidR="005E7144" w:rsidRPr="006E7790">
        <w:t>;</w:t>
      </w:r>
    </w:p>
    <w:p w:rsidR="003602B4" w:rsidRPr="006E7790" w:rsidRDefault="0055383E" w:rsidP="002D3EF7">
      <w:pPr>
        <w:pStyle w:val="aa"/>
        <w:numPr>
          <w:ilvl w:val="0"/>
          <w:numId w:val="28"/>
        </w:numPr>
        <w:spacing w:line="360" w:lineRule="auto"/>
        <w:jc w:val="both"/>
      </w:pPr>
      <w:r w:rsidRPr="006E7790">
        <w:t>Изуч</w:t>
      </w:r>
      <w:r w:rsidR="003602B4" w:rsidRPr="006E7790">
        <w:t>ить</w:t>
      </w:r>
      <w:r w:rsidRPr="006E7790">
        <w:t>и изготовить на занятиях гербы городов в технике торцевания</w:t>
      </w:r>
      <w:r w:rsidR="005E7144" w:rsidRPr="006E7790">
        <w:t>;</w:t>
      </w:r>
    </w:p>
    <w:p w:rsidR="0055383E" w:rsidRPr="006E7790" w:rsidRDefault="0055383E" w:rsidP="002D3EF7">
      <w:pPr>
        <w:pStyle w:val="aa"/>
        <w:numPr>
          <w:ilvl w:val="0"/>
          <w:numId w:val="28"/>
        </w:numPr>
        <w:spacing w:line="360" w:lineRule="auto"/>
        <w:jc w:val="both"/>
      </w:pPr>
      <w:r w:rsidRPr="006E7790">
        <w:t>Провести анкетирование учащихся треть</w:t>
      </w:r>
      <w:r w:rsidR="0008217A">
        <w:t>его</w:t>
      </w:r>
      <w:r w:rsidR="000F3BCE" w:rsidRPr="006E7790">
        <w:t>и пят</w:t>
      </w:r>
      <w:r w:rsidR="0008217A">
        <w:t>ого</w:t>
      </w:r>
      <w:r w:rsidRPr="006E7790">
        <w:t>классов</w:t>
      </w:r>
      <w:r w:rsidR="00D40628" w:rsidRPr="006E7790">
        <w:t xml:space="preserve"> для выявления имеющихся </w:t>
      </w:r>
      <w:r w:rsidRPr="006E7790">
        <w:t>зна</w:t>
      </w:r>
      <w:r w:rsidR="00D40628" w:rsidRPr="006E7790">
        <w:t>ний</w:t>
      </w:r>
      <w:r w:rsidRPr="006E7790">
        <w:t xml:space="preserve"> по данной теме</w:t>
      </w:r>
      <w:r w:rsidR="005E7144" w:rsidRPr="006E7790">
        <w:t>;</w:t>
      </w:r>
    </w:p>
    <w:p w:rsidR="0055383E" w:rsidRPr="006E7790" w:rsidRDefault="0055383E" w:rsidP="002D3EF7">
      <w:pPr>
        <w:pStyle w:val="aa"/>
        <w:numPr>
          <w:ilvl w:val="0"/>
          <w:numId w:val="28"/>
        </w:numPr>
        <w:spacing w:line="360" w:lineRule="auto"/>
        <w:jc w:val="both"/>
      </w:pPr>
      <w:r w:rsidRPr="006E7790">
        <w:t>Собрать коллекции значков</w:t>
      </w:r>
      <w:r w:rsidR="005E7144" w:rsidRPr="006E7790">
        <w:t xml:space="preserve"> с изображениями гербов; </w:t>
      </w:r>
      <w:r w:rsidRPr="006E7790">
        <w:t xml:space="preserve"> магнитов</w:t>
      </w:r>
      <w:r w:rsidR="0008217A">
        <w:t>, кружек</w:t>
      </w:r>
      <w:r w:rsidR="005E7144" w:rsidRPr="006E7790">
        <w:t xml:space="preserve"> и </w:t>
      </w:r>
      <w:r w:rsidRPr="006E7790">
        <w:t xml:space="preserve">открыток с видами </w:t>
      </w:r>
      <w:r w:rsidR="005E7144" w:rsidRPr="006E7790">
        <w:t>городов Золотого кольца;</w:t>
      </w:r>
    </w:p>
    <w:p w:rsidR="0055383E" w:rsidRPr="006E7790" w:rsidRDefault="0055383E" w:rsidP="002D3EF7">
      <w:pPr>
        <w:pStyle w:val="aa"/>
        <w:numPr>
          <w:ilvl w:val="0"/>
          <w:numId w:val="28"/>
        </w:numPr>
        <w:spacing w:line="360" w:lineRule="auto"/>
        <w:jc w:val="both"/>
      </w:pPr>
      <w:r w:rsidRPr="006E7790">
        <w:t xml:space="preserve">Сделать </w:t>
      </w:r>
      <w:r w:rsidR="00772B6F" w:rsidRPr="006E7790">
        <w:t xml:space="preserve">интерактивную обучающую </w:t>
      </w:r>
      <w:r w:rsidRPr="006E7790">
        <w:t>презентацию для ознакомления с достопримечательностями городов Золотого кольца и популярными брендами</w:t>
      </w:r>
      <w:r w:rsidR="00772B6F" w:rsidRPr="006E7790">
        <w:t>с</w:t>
      </w:r>
      <w:r w:rsidR="000F3BCE" w:rsidRPr="006E7790">
        <w:t xml:space="preserve"> викторин</w:t>
      </w:r>
      <w:r w:rsidR="00772B6F" w:rsidRPr="006E7790">
        <w:t>ой</w:t>
      </w:r>
      <w:r w:rsidR="000F3BCE" w:rsidRPr="006E7790">
        <w:t xml:space="preserve"> для проверки знаний по теме;</w:t>
      </w:r>
    </w:p>
    <w:p w:rsidR="0055383E" w:rsidRDefault="0055383E" w:rsidP="002D3EF7">
      <w:pPr>
        <w:pStyle w:val="aa"/>
        <w:numPr>
          <w:ilvl w:val="0"/>
          <w:numId w:val="28"/>
        </w:numPr>
        <w:spacing w:line="360" w:lineRule="auto"/>
        <w:jc w:val="both"/>
      </w:pPr>
      <w:r w:rsidRPr="006E7790">
        <w:t xml:space="preserve">Разработать и провести </w:t>
      </w:r>
      <w:r w:rsidR="000F3BCE" w:rsidRPr="006E7790">
        <w:t>настольную игру-</w:t>
      </w:r>
      <w:r w:rsidRPr="006E7790">
        <w:t>викторину по городам Золотого кольца</w:t>
      </w:r>
      <w:r w:rsidR="005E7144" w:rsidRPr="006E7790">
        <w:t>.</w:t>
      </w:r>
    </w:p>
    <w:p w:rsidR="00587AB9" w:rsidRPr="006E7790" w:rsidRDefault="00587AB9" w:rsidP="00587AB9">
      <w:pPr>
        <w:spacing w:line="360" w:lineRule="auto"/>
        <w:ind w:left="360"/>
        <w:jc w:val="both"/>
      </w:pPr>
    </w:p>
    <w:p w:rsidR="00587AB9" w:rsidRPr="006E7790" w:rsidRDefault="00587AB9" w:rsidP="00587AB9">
      <w:pPr>
        <w:spacing w:line="360" w:lineRule="auto"/>
        <w:jc w:val="both"/>
      </w:pPr>
      <w:r w:rsidRPr="00587AB9">
        <w:rPr>
          <w:b/>
          <w:i/>
        </w:rPr>
        <w:t>Актуальность</w:t>
      </w:r>
      <w:r w:rsidRPr="00587AB9">
        <w:rPr>
          <w:i/>
        </w:rPr>
        <w:t xml:space="preserve"> и практическая значимость проекта: </w:t>
      </w:r>
      <w:r w:rsidRPr="006E7790">
        <w:t xml:space="preserve">  В туристический маршрут «Золотое кольцо России» входят 8   древнейших городов нашей страны. В этом году исполняется 50 лет маршруту, а многие учащиеся не имеют возможности там побывать. Мы решили с помощью проекта в интересной форме дать возможность всем желающим познакомиться с этой темой.</w:t>
      </w:r>
    </w:p>
    <w:p w:rsidR="00587AB9" w:rsidRPr="006E7790" w:rsidRDefault="00587AB9" w:rsidP="00587AB9">
      <w:pPr>
        <w:spacing w:line="360" w:lineRule="auto"/>
        <w:jc w:val="both"/>
      </w:pPr>
      <w:r w:rsidRPr="006E7790">
        <w:t xml:space="preserve">Ценность нашего проекта в том, что  в занимательной, доступной форме с любой желающий может познакомиться с  интересной информацией о городах туристического маршрута «Золотое кольцо России», сделав это не один на один с компьютером, а в кругу своих друзей, одноклассников. А также   проверить и закрепить эти знания в игровой форме через участие в викторинах.  </w:t>
      </w:r>
    </w:p>
    <w:p w:rsidR="00821A40" w:rsidRPr="006E7790" w:rsidRDefault="002950B7" w:rsidP="00821A40">
      <w:pPr>
        <w:spacing w:before="100" w:beforeAutospacing="1" w:after="100" w:afterAutospacing="1" w:line="360" w:lineRule="auto"/>
        <w:jc w:val="center"/>
        <w:rPr>
          <w:rStyle w:val="mw-headline"/>
          <w:rFonts w:cs="Arial"/>
          <w:bCs/>
        </w:rPr>
      </w:pPr>
      <w:r w:rsidRPr="00587AB9">
        <w:rPr>
          <w:rStyle w:val="mw-headline"/>
          <w:rFonts w:cs="Arial"/>
          <w:b/>
          <w:bCs/>
        </w:rPr>
        <w:t>Этапы</w:t>
      </w:r>
      <w:r w:rsidR="00821A40" w:rsidRPr="00587AB9">
        <w:rPr>
          <w:rStyle w:val="mw-headline"/>
          <w:rFonts w:cs="Arial"/>
          <w:b/>
          <w:bCs/>
        </w:rPr>
        <w:t xml:space="preserve"> проект</w:t>
      </w:r>
      <w:r w:rsidRPr="00587AB9">
        <w:rPr>
          <w:rStyle w:val="mw-headline"/>
          <w:rFonts w:cs="Arial"/>
          <w:b/>
          <w:bCs/>
        </w:rPr>
        <w:t>а</w:t>
      </w:r>
      <w:r w:rsidR="00821A40" w:rsidRPr="006E7790">
        <w:rPr>
          <w:rStyle w:val="mw-headline"/>
          <w:rFonts w:cs="Arial"/>
          <w:bCs/>
        </w:rPr>
        <w:t>:</w:t>
      </w:r>
    </w:p>
    <w:p w:rsidR="00821A40" w:rsidRPr="006E7790" w:rsidRDefault="00821A40" w:rsidP="00821A40">
      <w:pPr>
        <w:pStyle w:val="a6"/>
        <w:numPr>
          <w:ilvl w:val="0"/>
          <w:numId w:val="35"/>
        </w:numPr>
        <w:spacing w:after="0" w:line="360" w:lineRule="auto"/>
      </w:pPr>
      <w:r w:rsidRPr="006E7790">
        <w:t>Подготовительный этап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определение темы проекта;</w:t>
      </w:r>
    </w:p>
    <w:p w:rsidR="00821A40" w:rsidRPr="006E7790" w:rsidRDefault="00821A40" w:rsidP="00821A40">
      <w:pPr>
        <w:spacing w:line="360" w:lineRule="auto"/>
      </w:pPr>
      <w:r w:rsidRPr="006E7790">
        <w:t>- постановка  цели и  задач</w:t>
      </w:r>
      <w:r w:rsidR="0008217A">
        <w:t>;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продумывание  плана действий и способов решения проблемы проекта (теоретические и практические);</w:t>
      </w:r>
    </w:p>
    <w:p w:rsidR="00821A40" w:rsidRPr="006E7790" w:rsidRDefault="00821A40" w:rsidP="00821A40">
      <w:pPr>
        <w:spacing w:line="360" w:lineRule="auto"/>
      </w:pPr>
      <w:r w:rsidRPr="006E7790">
        <w:t>- определение источников информации, способов её сбора и анализа</w:t>
      </w:r>
      <w:r w:rsidR="0008217A">
        <w:t>;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lastRenderedPageBreak/>
        <w:t>- выбор формы  и способа презентации предполагаемых результатов.</w:t>
      </w:r>
    </w:p>
    <w:p w:rsidR="00132A0D" w:rsidRPr="006E7790" w:rsidRDefault="00132A0D" w:rsidP="00821A40">
      <w:pPr>
        <w:pStyle w:val="a6"/>
        <w:spacing w:after="0" w:line="360" w:lineRule="auto"/>
      </w:pPr>
    </w:p>
    <w:p w:rsidR="00821A40" w:rsidRPr="006E7790" w:rsidRDefault="00821A40" w:rsidP="00821A40">
      <w:pPr>
        <w:pStyle w:val="a6"/>
        <w:numPr>
          <w:ilvl w:val="0"/>
          <w:numId w:val="35"/>
        </w:numPr>
        <w:spacing w:after="0" w:line="360" w:lineRule="auto"/>
      </w:pPr>
      <w:r w:rsidRPr="006E7790">
        <w:t>Поисковый этап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сбор, изучение, обработка, анализ  информации по теме проекта;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консультации с педагогами;</w:t>
      </w:r>
    </w:p>
    <w:p w:rsidR="00821A40" w:rsidRDefault="00821A40" w:rsidP="00821A40">
      <w:pPr>
        <w:pStyle w:val="a6"/>
        <w:spacing w:after="0" w:line="360" w:lineRule="auto"/>
      </w:pPr>
      <w:r w:rsidRPr="006E7790">
        <w:t>- поиск иллюстративного материала.</w:t>
      </w:r>
    </w:p>
    <w:p w:rsidR="0008217A" w:rsidRPr="006E7790" w:rsidRDefault="0008217A" w:rsidP="00821A40">
      <w:pPr>
        <w:pStyle w:val="a6"/>
        <w:spacing w:after="0" w:line="360" w:lineRule="auto"/>
      </w:pPr>
    </w:p>
    <w:p w:rsidR="00821A40" w:rsidRPr="006E7790" w:rsidRDefault="00821A40" w:rsidP="00821A40">
      <w:pPr>
        <w:pStyle w:val="a6"/>
        <w:numPr>
          <w:ilvl w:val="0"/>
          <w:numId w:val="35"/>
        </w:numPr>
        <w:spacing w:after="0" w:line="360" w:lineRule="auto"/>
      </w:pPr>
      <w:r w:rsidRPr="006E7790">
        <w:t>Практический этап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анкетирование в 3-</w:t>
      </w:r>
      <w:r w:rsidR="0008217A">
        <w:t>м</w:t>
      </w:r>
      <w:r w:rsidRPr="006E7790">
        <w:t xml:space="preserve"> и 5-</w:t>
      </w:r>
      <w:r w:rsidR="0008217A">
        <w:t>м</w:t>
      </w:r>
      <w:r w:rsidRPr="006E7790">
        <w:t xml:space="preserve"> классах гимназии № 8</w:t>
      </w:r>
      <w:r w:rsidR="00132A0D" w:rsidRPr="006E7790">
        <w:t>;</w:t>
      </w:r>
    </w:p>
    <w:p w:rsidR="00821A40" w:rsidRPr="006E7790" w:rsidRDefault="00821A40" w:rsidP="00D86095">
      <w:pPr>
        <w:pStyle w:val="a6"/>
        <w:spacing w:after="0" w:line="360" w:lineRule="auto"/>
        <w:jc w:val="both"/>
      </w:pPr>
      <w:r w:rsidRPr="006E7790">
        <w:t xml:space="preserve">- изготовление </w:t>
      </w:r>
      <w:r w:rsidR="00772B6F" w:rsidRPr="006E7790">
        <w:t>интерактивной обучающей</w:t>
      </w:r>
      <w:r w:rsidRPr="006E7790">
        <w:t xml:space="preserve"> презентации</w:t>
      </w:r>
      <w:r w:rsidR="00772B6F" w:rsidRPr="006E7790">
        <w:t xml:space="preserve"> с</w:t>
      </w:r>
      <w:r w:rsidRPr="006E7790">
        <w:t xml:space="preserve"> викторин</w:t>
      </w:r>
      <w:r w:rsidR="00772B6F" w:rsidRPr="006E7790">
        <w:t>ой</w:t>
      </w:r>
      <w:r w:rsidRPr="006E7790">
        <w:t>;</w:t>
      </w:r>
    </w:p>
    <w:p w:rsidR="00821A40" w:rsidRPr="006E7790" w:rsidRDefault="00821A40" w:rsidP="00D86095">
      <w:pPr>
        <w:spacing w:line="360" w:lineRule="auto"/>
        <w:jc w:val="both"/>
      </w:pPr>
      <w:r w:rsidRPr="006E7790">
        <w:t>- изготовление гербов городов Золотого кольца и настольной игры-викторины;</w:t>
      </w:r>
    </w:p>
    <w:p w:rsidR="00821A40" w:rsidRPr="006E7790" w:rsidRDefault="00821A40" w:rsidP="00D86095">
      <w:pPr>
        <w:spacing w:line="360" w:lineRule="auto"/>
        <w:jc w:val="both"/>
      </w:pPr>
      <w:r w:rsidRPr="006E7790">
        <w:t>- сбор коллекций значков, магнитов</w:t>
      </w:r>
      <w:r w:rsidR="00772B6F" w:rsidRPr="006E7790">
        <w:t>, кружек</w:t>
      </w:r>
      <w:r w:rsidRPr="006E7790">
        <w:t xml:space="preserve"> и открыток с видами городов Золотого кольца России</w:t>
      </w:r>
      <w:r w:rsidR="00132A0D" w:rsidRPr="006E7790">
        <w:t>;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оформление полученных результатов работы;</w:t>
      </w:r>
    </w:p>
    <w:p w:rsidR="00821A40" w:rsidRPr="006E7790" w:rsidRDefault="00821A40" w:rsidP="00821A40">
      <w:pPr>
        <w:pStyle w:val="a6"/>
        <w:spacing w:after="0" w:line="360" w:lineRule="auto"/>
      </w:pPr>
      <w:r w:rsidRPr="006E7790">
        <w:t>- работа над творческим отчётом.</w:t>
      </w:r>
    </w:p>
    <w:p w:rsidR="00132A0D" w:rsidRPr="006E7790" w:rsidRDefault="00132A0D" w:rsidP="00821A40">
      <w:pPr>
        <w:pStyle w:val="a6"/>
        <w:spacing w:after="0" w:line="360" w:lineRule="auto"/>
      </w:pPr>
    </w:p>
    <w:p w:rsidR="00821A40" w:rsidRPr="006E7790" w:rsidRDefault="00821A40" w:rsidP="00821A40">
      <w:pPr>
        <w:pStyle w:val="a6"/>
        <w:numPr>
          <w:ilvl w:val="0"/>
          <w:numId w:val="35"/>
        </w:numPr>
        <w:spacing w:after="0" w:line="360" w:lineRule="auto"/>
      </w:pPr>
      <w:r w:rsidRPr="006E7790">
        <w:t>Этап реализации</w:t>
      </w:r>
    </w:p>
    <w:p w:rsidR="00821A40" w:rsidRPr="006E7790" w:rsidRDefault="00821A40" w:rsidP="00D86095">
      <w:pPr>
        <w:pStyle w:val="a6"/>
        <w:spacing w:after="0" w:line="360" w:lineRule="auto"/>
        <w:jc w:val="both"/>
      </w:pPr>
      <w:r w:rsidRPr="006E7790">
        <w:t xml:space="preserve">- </w:t>
      </w:r>
      <w:r w:rsidR="00772B6F" w:rsidRPr="006E7790">
        <w:t>проведение</w:t>
      </w:r>
      <w:r w:rsidR="00D86095" w:rsidRPr="006E7790">
        <w:t xml:space="preserve">интерактивной </w:t>
      </w:r>
      <w:r w:rsidR="00772B6F" w:rsidRPr="006E7790">
        <w:t xml:space="preserve">презентации с </w:t>
      </w:r>
      <w:r w:rsidR="00132A0D" w:rsidRPr="006E7790">
        <w:t>викторин</w:t>
      </w:r>
      <w:r w:rsidR="00772B6F" w:rsidRPr="006E7790">
        <w:t>ой</w:t>
      </w:r>
      <w:r w:rsidR="00132A0D" w:rsidRPr="006E7790">
        <w:t xml:space="preserve"> и настольной игры-</w:t>
      </w:r>
      <w:r w:rsidRPr="006E7790">
        <w:t>викторины в творческ</w:t>
      </w:r>
      <w:r w:rsidR="00132A0D" w:rsidRPr="006E7790">
        <w:t>их</w:t>
      </w:r>
      <w:r w:rsidRPr="006E7790">
        <w:t xml:space="preserve"> объединени</w:t>
      </w:r>
      <w:r w:rsidR="00132A0D" w:rsidRPr="006E7790">
        <w:t xml:space="preserve">ях Центра и </w:t>
      </w:r>
      <w:r w:rsidRPr="006E7790">
        <w:t xml:space="preserve"> в школе.</w:t>
      </w:r>
    </w:p>
    <w:p w:rsidR="000E106B" w:rsidRPr="006E7790" w:rsidRDefault="000E106B" w:rsidP="007E7373">
      <w:pPr>
        <w:spacing w:line="360" w:lineRule="auto"/>
        <w:jc w:val="both"/>
      </w:pPr>
    </w:p>
    <w:p w:rsidR="00587AB9" w:rsidRPr="00056B42" w:rsidRDefault="00587AB9" w:rsidP="00587AB9">
      <w:pPr>
        <w:spacing w:line="360" w:lineRule="auto"/>
        <w:ind w:firstLine="567"/>
        <w:jc w:val="both"/>
      </w:pPr>
      <w:r w:rsidRPr="00587AB9">
        <w:rPr>
          <w:b/>
          <w:i/>
        </w:rPr>
        <w:t>Проблема</w:t>
      </w:r>
      <w:r w:rsidRPr="008D48EB">
        <w:t xml:space="preserve">: </w:t>
      </w:r>
      <w:r w:rsidRPr="00056B42">
        <w:t>Многие учащиеся не знают о туристическом маршруте «Золотое кольцо России» и не имеют возможности побывать в этих городах</w:t>
      </w:r>
      <w:r w:rsidRPr="008D48EB">
        <w:t>.</w:t>
      </w:r>
    </w:p>
    <w:p w:rsidR="00587AB9" w:rsidRDefault="00587AB9" w:rsidP="00587AB9">
      <w:pPr>
        <w:spacing w:line="360" w:lineRule="auto"/>
        <w:ind w:firstLine="567"/>
        <w:jc w:val="both"/>
      </w:pPr>
      <w:r w:rsidRPr="00587AB9">
        <w:rPr>
          <w:b/>
          <w:i/>
        </w:rPr>
        <w:t>Гипотеза</w:t>
      </w:r>
      <w:r w:rsidRPr="00056B42">
        <w:rPr>
          <w:i/>
        </w:rPr>
        <w:t>:</w:t>
      </w:r>
      <w:r w:rsidRPr="00056B42">
        <w:t>С</w:t>
      </w:r>
      <w:r>
        <w:t xml:space="preserve"> помощью </w:t>
      </w:r>
      <w:r w:rsidRPr="006E7790">
        <w:t>интерактивн</w:t>
      </w:r>
      <w:r>
        <w:t>ыхигр детям интереснее познакомиться</w:t>
      </w:r>
      <w:r w:rsidRPr="006E7790">
        <w:t xml:space="preserve"> с достопримечательностями и брендами городов Золотого кольца</w:t>
      </w:r>
      <w:r w:rsidRPr="00056B42">
        <w:t>, проверить и закрепить свои знания</w:t>
      </w:r>
      <w:r w:rsidRPr="008D48EB">
        <w:t>.</w:t>
      </w:r>
    </w:p>
    <w:p w:rsidR="009213C1" w:rsidRPr="006E7790" w:rsidRDefault="006C529F" w:rsidP="00691B81">
      <w:pPr>
        <w:spacing w:line="360" w:lineRule="auto"/>
        <w:ind w:firstLine="709"/>
        <w:rPr>
          <w:b/>
        </w:rPr>
      </w:pPr>
      <w:r w:rsidRPr="006E7790">
        <w:br w:type="page"/>
      </w:r>
      <w:r w:rsidR="009863E5" w:rsidRPr="006E7790">
        <w:rPr>
          <w:b/>
        </w:rPr>
        <w:lastRenderedPageBreak/>
        <w:t>1</w:t>
      </w:r>
      <w:r w:rsidR="009213C1" w:rsidRPr="006E7790">
        <w:rPr>
          <w:b/>
        </w:rPr>
        <w:t>. Основная часть</w:t>
      </w:r>
    </w:p>
    <w:p w:rsidR="0065302C" w:rsidRPr="006E7790" w:rsidRDefault="0065302C" w:rsidP="007E7373">
      <w:pPr>
        <w:spacing w:line="360" w:lineRule="auto"/>
        <w:ind w:firstLine="567"/>
        <w:rPr>
          <w:b/>
        </w:rPr>
      </w:pPr>
    </w:p>
    <w:p w:rsidR="00B770D1" w:rsidRPr="006E7790" w:rsidRDefault="009863E5" w:rsidP="00691B81">
      <w:pPr>
        <w:spacing w:line="360" w:lineRule="auto"/>
        <w:ind w:firstLine="709"/>
        <w:jc w:val="both"/>
        <w:rPr>
          <w:b/>
        </w:rPr>
      </w:pPr>
      <w:r w:rsidRPr="006E7790">
        <w:rPr>
          <w:b/>
        </w:rPr>
        <w:t>1</w:t>
      </w:r>
      <w:r w:rsidR="009213C1" w:rsidRPr="006E7790">
        <w:rPr>
          <w:b/>
        </w:rPr>
        <w:t xml:space="preserve">.1 История возникновения </w:t>
      </w:r>
      <w:r w:rsidR="001C1BA9" w:rsidRPr="006E7790">
        <w:rPr>
          <w:b/>
        </w:rPr>
        <w:t>туристического маршрута «Золотое кольцо России»</w:t>
      </w:r>
    </w:p>
    <w:p w:rsidR="00BF0E4F" w:rsidRPr="006E7790" w:rsidRDefault="001C1BA9" w:rsidP="004C6503">
      <w:pPr>
        <w:pStyle w:val="a6"/>
        <w:spacing w:after="0" w:line="360" w:lineRule="auto"/>
        <w:ind w:firstLine="709"/>
        <w:jc w:val="both"/>
      </w:pPr>
      <w:r w:rsidRPr="006E7790">
        <w:t xml:space="preserve">Одним из символов-образов России является известный почти во всём мире </w:t>
      </w:r>
      <w:r w:rsidRPr="006E7790">
        <w:rPr>
          <w:rStyle w:val="a3"/>
          <w:b w:val="0"/>
        </w:rPr>
        <w:t>туристический маршрут «Золотое кольцо</w:t>
      </w:r>
      <w:r w:rsidRPr="006E7790">
        <w:rPr>
          <w:bCs/>
        </w:rPr>
        <w:t>»</w:t>
      </w:r>
      <w:r w:rsidR="004C6503" w:rsidRPr="006E7790">
        <w:t>, которому в</w:t>
      </w:r>
      <w:r w:rsidRPr="006E7790">
        <w:t xml:space="preserve"> 2017 г</w:t>
      </w:r>
      <w:r w:rsidR="004C6503" w:rsidRPr="006E7790">
        <w:t>оду</w:t>
      </w:r>
      <w:r w:rsidRPr="006E7790">
        <w:t xml:space="preserve"> исполняется 50 лет</w:t>
      </w:r>
      <w:hyperlink r:id="rId8" w:anchor="cite_note-28" w:history="1">
        <w:r w:rsidR="00BF0E4F" w:rsidRPr="006E7790">
          <w:t>[2]</w:t>
        </w:r>
      </w:hyperlink>
      <w:r w:rsidRPr="006E7790">
        <w:t xml:space="preserve">. </w:t>
      </w:r>
    </w:p>
    <w:p w:rsidR="00E25D02" w:rsidRPr="006E7790" w:rsidRDefault="001C1BA9" w:rsidP="00E25D02">
      <w:pPr>
        <w:spacing w:line="360" w:lineRule="auto"/>
        <w:ind w:firstLine="709"/>
        <w:jc w:val="both"/>
      </w:pPr>
      <w:r w:rsidRPr="006E7790">
        <w:t>Автором идеи кольцевого туристического маршрута по древнерусским городам и самого названия этого маршрута, такого образного и при этом удивительно точного,   стал московский журналист и писатель Юрий Александрович Бычков (1931-2016)</w:t>
      </w:r>
      <w:r w:rsidR="00E25D02">
        <w:t xml:space="preserve"> (см. приложение 1)</w:t>
      </w:r>
      <w:r w:rsidR="00E25D02" w:rsidRPr="006E7790">
        <w:t>.</w:t>
      </w:r>
    </w:p>
    <w:p w:rsidR="004C6503" w:rsidRPr="006E7790" w:rsidRDefault="004C6503" w:rsidP="004C6503">
      <w:pPr>
        <w:pStyle w:val="a6"/>
        <w:spacing w:after="0" w:line="360" w:lineRule="auto"/>
        <w:ind w:firstLine="709"/>
        <w:jc w:val="both"/>
      </w:pPr>
      <w:r w:rsidRPr="006E7790">
        <w:t>В 1967 году  Юрий Бычков по заданию газеты «Советская культура» отправился на своем автомобиле по городам Владимирской области, чтобы написать о путешествии цикл статей. В конце он решил не возвращаться по тому же пути, а проехать через Ярославль, заключив тем самым свой маршрут в кольцо. Серия его путевых заметок вышла под названием «Золотое кольцо». Так появился знаменитый маршрут из 8 городов: Сергиев Посад — Переславль-Залесский — Ростов Великий — Ярославль — Кострома — Иваново — Суздаль — Владимир</w:t>
      </w:r>
      <w:hyperlink r:id="rId9" w:anchor="cite_note-28" w:history="1">
        <w:r w:rsidR="00BF0E4F" w:rsidRPr="006E7790">
          <w:t>[5]</w:t>
        </w:r>
      </w:hyperlink>
      <w:r w:rsidRPr="006E7790">
        <w:t>.</w:t>
      </w:r>
    </w:p>
    <w:p w:rsidR="00945A36" w:rsidRPr="006E7790" w:rsidRDefault="0000504A" w:rsidP="004C6503">
      <w:pPr>
        <w:spacing w:line="360" w:lineRule="auto"/>
        <w:ind w:firstLine="709"/>
        <w:jc w:val="both"/>
      </w:pPr>
      <w:r w:rsidRPr="006E7790">
        <w:t xml:space="preserve">Туристический маршрут ведёт по старейшим русским городам, где </w:t>
      </w:r>
      <w:r w:rsidR="00EE54FC" w:rsidRPr="006E7790">
        <w:t>сосредоточены великолепные историко-архитектурные памятники</w:t>
      </w:r>
      <w:r w:rsidR="00945A36" w:rsidRPr="006E7790">
        <w:t xml:space="preserve"> – гордость и слава нашего национального искусства. Среди них творения мастеров </w:t>
      </w:r>
      <w:r w:rsidR="00945A36" w:rsidRPr="006E7790">
        <w:rPr>
          <w:lang w:val="en-US"/>
        </w:rPr>
        <w:t>XII</w:t>
      </w:r>
      <w:r w:rsidR="00945A36" w:rsidRPr="006E7790">
        <w:t xml:space="preserve"> – начала </w:t>
      </w:r>
      <w:r w:rsidR="00945A36" w:rsidRPr="006E7790">
        <w:rPr>
          <w:lang w:val="en-US"/>
        </w:rPr>
        <w:t>XIII</w:t>
      </w:r>
      <w:r w:rsidR="00945A36" w:rsidRPr="006E7790">
        <w:t xml:space="preserve"> века – периода расцвета владимиро-суздальского зодчества, памятники конца </w:t>
      </w:r>
      <w:r w:rsidR="00945A36" w:rsidRPr="006E7790">
        <w:rPr>
          <w:lang w:val="en-US"/>
        </w:rPr>
        <w:t>XIV</w:t>
      </w:r>
      <w:r w:rsidR="00945A36" w:rsidRPr="006E7790">
        <w:t xml:space="preserve"> - </w:t>
      </w:r>
      <w:r w:rsidR="00945A36" w:rsidRPr="006E7790">
        <w:rPr>
          <w:lang w:val="en-US"/>
        </w:rPr>
        <w:t>XV</w:t>
      </w:r>
      <w:r w:rsidR="00945A36" w:rsidRPr="006E7790">
        <w:t xml:space="preserve"> века – эпохи Возрождения после монголо-татарского ига, многочисленные постройки </w:t>
      </w:r>
      <w:r w:rsidR="00945A36" w:rsidRPr="006E7790">
        <w:rPr>
          <w:lang w:val="en-US"/>
        </w:rPr>
        <w:t>XVI</w:t>
      </w:r>
      <w:r w:rsidR="00945A36" w:rsidRPr="006E7790">
        <w:t xml:space="preserve"> – </w:t>
      </w:r>
      <w:r w:rsidR="00945A36" w:rsidRPr="006E7790">
        <w:rPr>
          <w:lang w:val="en-US"/>
        </w:rPr>
        <w:t>XVIII</w:t>
      </w:r>
      <w:r w:rsidR="00945A36" w:rsidRPr="006E7790">
        <w:t xml:space="preserve"> веков</w:t>
      </w:r>
      <w:hyperlink r:id="rId10" w:anchor="cite_note-28" w:history="1">
        <w:r w:rsidR="00945A36" w:rsidRPr="006E7790">
          <w:t>[1]</w:t>
        </w:r>
      </w:hyperlink>
      <w:r w:rsidR="00945A36" w:rsidRPr="006E7790">
        <w:t xml:space="preserve">.  </w:t>
      </w:r>
    </w:p>
    <w:p w:rsidR="001A16E9" w:rsidRPr="006E7790" w:rsidRDefault="0000504A" w:rsidP="004C6503">
      <w:pPr>
        <w:spacing w:line="360" w:lineRule="auto"/>
        <w:ind w:firstLine="709"/>
        <w:jc w:val="both"/>
        <w:rPr>
          <w:rFonts w:ascii="Arial" w:hAnsi="Arial" w:cs="Arial"/>
          <w:spacing w:val="-2"/>
        </w:rPr>
      </w:pPr>
      <w:r w:rsidRPr="006E7790">
        <w:t>Эти уникальные достопримечательности охраняются Российским государством и ЮНЕСКО.</w:t>
      </w:r>
      <w:r w:rsidR="00EE54FC" w:rsidRPr="006E7790">
        <w:t>Примечательно то, что т</w:t>
      </w:r>
      <w:r w:rsidRPr="006E7790">
        <w:t>ри города нашего края вошли в список городов Золотого кольца России: Ростов Великий, Переславль-Залесский</w:t>
      </w:r>
      <w:r w:rsidR="00EE54FC" w:rsidRPr="006E7790">
        <w:t xml:space="preserve"> и</w:t>
      </w:r>
      <w:r w:rsidRPr="006E7790">
        <w:t xml:space="preserve"> Ярославль.</w:t>
      </w:r>
    </w:p>
    <w:p w:rsidR="006E7790" w:rsidRPr="006E7790" w:rsidRDefault="006E7790" w:rsidP="004C6503">
      <w:pPr>
        <w:spacing w:line="360" w:lineRule="auto"/>
        <w:ind w:firstLine="709"/>
        <w:jc w:val="both"/>
        <w:rPr>
          <w:rFonts w:ascii="Arial" w:hAnsi="Arial" w:cs="Arial"/>
          <w:spacing w:val="-2"/>
        </w:rPr>
      </w:pPr>
    </w:p>
    <w:p w:rsidR="00BF0E4F" w:rsidRDefault="00BF0E4F" w:rsidP="00BF0E4F">
      <w:pPr>
        <w:pStyle w:val="aa"/>
        <w:numPr>
          <w:ilvl w:val="1"/>
          <w:numId w:val="39"/>
        </w:numPr>
        <w:tabs>
          <w:tab w:val="left" w:pos="3600"/>
        </w:tabs>
        <w:spacing w:line="360" w:lineRule="auto"/>
        <w:rPr>
          <w:b/>
        </w:rPr>
      </w:pPr>
      <w:r w:rsidRPr="006E7790">
        <w:rPr>
          <w:b/>
        </w:rPr>
        <w:t xml:space="preserve"> Города Золотого кольца России </w:t>
      </w:r>
    </w:p>
    <w:p w:rsidR="00E25D02" w:rsidRPr="00E25D02" w:rsidRDefault="00E25D02" w:rsidP="00E25D02">
      <w:pPr>
        <w:tabs>
          <w:tab w:val="left" w:pos="3600"/>
        </w:tabs>
        <w:spacing w:line="360" w:lineRule="auto"/>
        <w:ind w:left="567"/>
        <w:rPr>
          <w:b/>
        </w:rPr>
      </w:pPr>
    </w:p>
    <w:p w:rsidR="00995A2D" w:rsidRPr="00587AB9" w:rsidRDefault="00995A2D" w:rsidP="00BF0E4F">
      <w:pPr>
        <w:tabs>
          <w:tab w:val="left" w:pos="3600"/>
        </w:tabs>
        <w:spacing w:line="360" w:lineRule="auto"/>
        <w:ind w:left="567"/>
        <w:jc w:val="center"/>
        <w:rPr>
          <w:b/>
        </w:rPr>
      </w:pPr>
      <w:r w:rsidRPr="00587AB9">
        <w:rPr>
          <w:b/>
        </w:rPr>
        <w:t>Ярославль</w:t>
      </w:r>
    </w:p>
    <w:p w:rsidR="00477FED" w:rsidRPr="006E7790" w:rsidRDefault="00572765" w:rsidP="00995A2D">
      <w:pPr>
        <w:tabs>
          <w:tab w:val="left" w:pos="3600"/>
        </w:tabs>
        <w:spacing w:line="360" w:lineRule="auto"/>
        <w:ind w:firstLine="567"/>
        <w:jc w:val="both"/>
      </w:pPr>
      <w:r w:rsidRPr="006E7790">
        <w:t xml:space="preserve">Ярославль — древнейший город Золотого Кольца России, один из красивейших городов Поволжья. На территории Ярославля находится 140 памятников архитектуры и достопримечательностей. </w:t>
      </w:r>
      <w:r w:rsidR="00995A2D" w:rsidRPr="006E7790">
        <w:t xml:space="preserve">Ярчайшие </w:t>
      </w:r>
      <w:hyperlink r:id="rId11" w:tgtFrame="_blank" w:history="1">
        <w:r w:rsidR="00995A2D" w:rsidRPr="006E7790">
          <w:t>из</w:t>
        </w:r>
      </w:hyperlink>
      <w:r w:rsidR="00995A2D" w:rsidRPr="006E7790">
        <w:t xml:space="preserve"> них — Спасо-Преображенский монастырь, Церковь Ильи Пророка (см. приложение 1) и Толгский монастырь. </w:t>
      </w:r>
    </w:p>
    <w:p w:rsidR="00995A2D" w:rsidRPr="006E7790" w:rsidRDefault="00477FED" w:rsidP="00995A2D">
      <w:pPr>
        <w:tabs>
          <w:tab w:val="left" w:pos="3600"/>
        </w:tabs>
        <w:spacing w:line="360" w:lineRule="auto"/>
        <w:ind w:firstLine="567"/>
        <w:jc w:val="both"/>
      </w:pPr>
      <w:r w:rsidRPr="006E7790">
        <w:lastRenderedPageBreak/>
        <w:t>Церковь Ильи Пророка в Ярославле - выдающийся памятник русской художественной культуры XVII столетия, вписавший ярчайшую страницу в развитие ярославской школы архитектуры и живописи</w:t>
      </w:r>
      <w:hyperlink r:id="rId12" w:history="1">
        <w:r w:rsidR="00650CC1" w:rsidRPr="006E7790">
          <w:t>[8]</w:t>
        </w:r>
      </w:hyperlink>
      <w:r w:rsidR="00650CC1" w:rsidRPr="006E7790">
        <w:t>.</w:t>
      </w:r>
      <w:r w:rsidRPr="006E7790">
        <w:t xml:space="preserve"> Она стоит в центре Ильинской площади - главной площади города</w:t>
      </w:r>
      <w:r w:rsidR="004C7162">
        <w:t>.Это</w:t>
      </w:r>
      <w:r w:rsidRPr="006E7790">
        <w:t xml:space="preserve"> од</w:t>
      </w:r>
      <w:r w:rsidR="004C7162">
        <w:t>ин</w:t>
      </w:r>
      <w:r w:rsidRPr="006E7790">
        <w:t xml:space="preserve"> из главных архитектурных сооружений центра Ярославля. </w:t>
      </w:r>
      <w:r w:rsidR="00995A2D" w:rsidRPr="006E7790">
        <w:t>С 2005 года Ярославль является одним из 23 объектов ЮНЕСКО Всемирного наследия в России</w:t>
      </w:r>
      <w:hyperlink r:id="rId13" w:anchor="cite_note-28" w:history="1">
        <w:r w:rsidR="00650CC1" w:rsidRPr="006E7790">
          <w:t>[4]</w:t>
        </w:r>
      </w:hyperlink>
      <w:r w:rsidR="00650CC1" w:rsidRPr="006E7790">
        <w:t>.</w:t>
      </w:r>
      <w:r w:rsidR="00D86095" w:rsidRPr="006E7790">
        <w:t xml:space="preserve"> Ярославль официально стал столицей Золотого кольца России. Об этом объявили на открытии региональной новогодней ярмарки в конце 2016 года</w:t>
      </w:r>
      <w:hyperlink r:id="rId14" w:anchor="cite_note-28" w:history="1">
        <w:r w:rsidR="00D86095" w:rsidRPr="006E7790">
          <w:t>[14]</w:t>
        </w:r>
      </w:hyperlink>
      <w:r w:rsidR="00D86095" w:rsidRPr="006E7790">
        <w:t>.</w:t>
      </w:r>
    </w:p>
    <w:p w:rsidR="00995A2D" w:rsidRPr="00587AB9" w:rsidRDefault="00995A2D" w:rsidP="00995A2D">
      <w:pPr>
        <w:spacing w:line="360" w:lineRule="auto"/>
        <w:jc w:val="center"/>
        <w:rPr>
          <w:b/>
        </w:rPr>
      </w:pPr>
      <w:r w:rsidRPr="00587AB9">
        <w:rPr>
          <w:b/>
        </w:rPr>
        <w:t xml:space="preserve">Ростов Великий </w:t>
      </w:r>
    </w:p>
    <w:p w:rsidR="00995A2D" w:rsidRPr="006E7790" w:rsidRDefault="00995A2D" w:rsidP="00995A2D">
      <w:pPr>
        <w:spacing w:line="360" w:lineRule="auto"/>
        <w:ind w:firstLine="709"/>
        <w:jc w:val="both"/>
      </w:pPr>
      <w:r w:rsidRPr="006E7790">
        <w:t>Ростов Великий</w:t>
      </w:r>
      <w:r w:rsidR="001D7D23" w:rsidRPr="006E7790">
        <w:t xml:space="preserve"> - один из древнейших русских городов</w:t>
      </w:r>
      <w:r w:rsidRPr="006E7790">
        <w:t xml:space="preserve">, самый популярный город Золотого Кольца. </w:t>
      </w:r>
      <w:r w:rsidR="001D7D23" w:rsidRPr="006E7790">
        <w:t>Впервые упомянут в летописи в 862 год</w:t>
      </w:r>
      <w:r w:rsidR="004C7162">
        <w:t>у</w:t>
      </w:r>
      <w:r w:rsidR="001D7D23" w:rsidRPr="006E7790">
        <w:t xml:space="preserve"> как отдаленный форпост Киевской Руси. В домонгольское время Ростов был крупнейшим городом Северо-Восточной Руси, её духовным центром. </w:t>
      </w:r>
      <w:r w:rsidRPr="006E7790">
        <w:t>Ростов включён в специальную программу взаимодействия между Советом Европы и Россией по сохранению историко-культурного наследия</w:t>
      </w:r>
      <w:hyperlink r:id="rId15" w:anchor="cite_note-28" w:history="1">
        <w:r w:rsidR="00650CC1" w:rsidRPr="006E7790">
          <w:t>[4]</w:t>
        </w:r>
      </w:hyperlink>
      <w:r w:rsidRPr="006E7790">
        <w:t>. Успенский кафедральный собор в Ростове Великом - первый христианский храм на Северо-Востоке Руси</w:t>
      </w:r>
      <w:hyperlink r:id="rId16" w:anchor="cite_note-28" w:history="1">
        <w:r w:rsidR="00BF0E4F" w:rsidRPr="006E7790">
          <w:t>[9]</w:t>
        </w:r>
      </w:hyperlink>
      <w:r w:rsidR="001D7D23" w:rsidRPr="006E7790">
        <w:t xml:space="preserve">. Имеет отдельно стоящую </w:t>
      </w:r>
      <w:hyperlink r:id="rId17" w:tooltip="Звонница Ростовского кремля" w:history="1">
        <w:r w:rsidR="001D7D23" w:rsidRPr="006E7790">
          <w:t>звонницу</w:t>
        </w:r>
      </w:hyperlink>
      <w:r w:rsidR="001D7D23" w:rsidRPr="006E7790">
        <w:t xml:space="preserve"> (см. приложение 1). Знаменит своими тысячепудовыми колоколами, которым  уже более 300 лет.</w:t>
      </w:r>
      <w:r w:rsidRPr="006E7790">
        <w:t xml:space="preserve"> Вместе с Кремлёмобразует единый центральный архитектурный ансамбль </w:t>
      </w:r>
      <w:hyperlink r:id="rId18" w:tooltip="Ростов Великий" w:history="1">
        <w:r w:rsidRPr="006E7790">
          <w:t>Ростова Великого</w:t>
        </w:r>
      </w:hyperlink>
      <w:r w:rsidRPr="006E7790">
        <w:t xml:space="preserve">, вид на который особенно примечателен со стороны озера </w:t>
      </w:r>
      <w:hyperlink r:id="rId19" w:tooltip="Неро" w:history="1">
        <w:r w:rsidRPr="006E7790">
          <w:t>Неро</w:t>
        </w:r>
      </w:hyperlink>
      <w:r w:rsidRPr="006E7790">
        <w:t>.</w:t>
      </w:r>
    </w:p>
    <w:p w:rsidR="006C4F08" w:rsidRPr="00587AB9" w:rsidRDefault="006C4F08" w:rsidP="00390292">
      <w:pPr>
        <w:spacing w:line="360" w:lineRule="auto"/>
        <w:ind w:firstLine="709"/>
        <w:jc w:val="center"/>
        <w:rPr>
          <w:b/>
        </w:rPr>
      </w:pPr>
      <w:r w:rsidRPr="00587AB9">
        <w:rPr>
          <w:b/>
          <w:bCs/>
        </w:rPr>
        <w:t>Сергиев Посад</w:t>
      </w:r>
    </w:p>
    <w:p w:rsidR="00AE26F3" w:rsidRPr="006E7790" w:rsidRDefault="00390292" w:rsidP="00390292">
      <w:pPr>
        <w:spacing w:line="360" w:lineRule="auto"/>
        <w:ind w:firstLine="709"/>
        <w:jc w:val="both"/>
      </w:pPr>
      <w:r w:rsidRPr="006E7790">
        <w:t>История города началась с Троицкого монастыря, основанного в 1337 году Сергием Радонежским. Вокруг монастыря в конце 14 века появляются первые поселения. В начале 18 века они слились в одно торгово-промышленное селение – посад, названное 22 марта 1782 года по указу Екатерины II Сергиевским Посадом в честь его основателя</w:t>
      </w:r>
      <w:hyperlink r:id="rId20" w:history="1">
        <w:r w:rsidRPr="006E7790">
          <w:t>[8]</w:t>
        </w:r>
      </w:hyperlink>
      <w:r w:rsidRPr="006E7790">
        <w:t xml:space="preserve">.   </w:t>
      </w:r>
      <w:r w:rsidR="006C4F08" w:rsidRPr="006E7790">
        <w:t>Главнейшей достопримечательностью Сергиева Посада по праву является Свято-Тороицая Сергиева Лавра — действующий и по сей день мужской монастырь</w:t>
      </w:r>
      <w:r w:rsidRPr="006E7790">
        <w:t xml:space="preserve"> (см. приложение 1)</w:t>
      </w:r>
      <w:r w:rsidR="006C4F08" w:rsidRPr="006E7790">
        <w:t xml:space="preserve">. 8 июля 1742 года императорским указом Елизаветы Петровны монастырю был присвоен статус и наименование лавры. Этот монастырь </w:t>
      </w:r>
      <w:r w:rsidRPr="006E7790">
        <w:t xml:space="preserve">включен в список мирового культурного наследия и </w:t>
      </w:r>
      <w:r w:rsidR="006C4F08" w:rsidRPr="006E7790">
        <w:t>находится под охраной ЮНЕСКО</w:t>
      </w:r>
      <w:hyperlink r:id="rId21" w:history="1">
        <w:r w:rsidRPr="006E7790">
          <w:t>[10]</w:t>
        </w:r>
      </w:hyperlink>
      <w:r w:rsidRPr="006E7790">
        <w:t>.</w:t>
      </w:r>
    </w:p>
    <w:p w:rsidR="00390292" w:rsidRPr="00587AB9" w:rsidRDefault="00390292" w:rsidP="00390292">
      <w:pPr>
        <w:jc w:val="center"/>
        <w:rPr>
          <w:b/>
        </w:rPr>
      </w:pPr>
      <w:r w:rsidRPr="00587AB9">
        <w:rPr>
          <w:b/>
        </w:rPr>
        <w:t>Переславль-Залесский</w:t>
      </w:r>
    </w:p>
    <w:p w:rsidR="00390292" w:rsidRPr="00587AB9" w:rsidRDefault="00390292" w:rsidP="00390292">
      <w:pPr>
        <w:jc w:val="center"/>
        <w:rPr>
          <w:b/>
        </w:rPr>
      </w:pPr>
    </w:p>
    <w:p w:rsidR="00390292" w:rsidRPr="006E7790" w:rsidRDefault="00390292" w:rsidP="00390292">
      <w:pPr>
        <w:spacing w:line="360" w:lineRule="auto"/>
        <w:ind w:firstLine="709"/>
        <w:jc w:val="both"/>
      </w:pPr>
      <w:r w:rsidRPr="006E7790">
        <w:t xml:space="preserve">Переславль-Залесский славен одним из первых белокаменных храмов Северо-Восточной Руси, дошедших до нас практически полностью сохранившимся. В Золотое Кольцо России Переславль-Залесский входит благодаря богатому историческому и культурному наследию. К </w:t>
      </w:r>
      <w:hyperlink r:id="rId22" w:tgtFrame="_blank" w:history="1">
        <w:r w:rsidRPr="006E7790">
          <w:t>достопримечательностям Переславля-Залесского</w:t>
        </w:r>
      </w:hyperlink>
      <w:r w:rsidRPr="006E7790">
        <w:t xml:space="preserve"> относятся </w:t>
      </w:r>
      <w:r w:rsidRPr="006E7790">
        <w:lastRenderedPageBreak/>
        <w:t>памятники церковного зодчества: шесть архитектурных комплексов монастырей и девять церквей</w:t>
      </w:r>
      <w:hyperlink r:id="rId23" w:anchor="cite_note-28" w:history="1">
        <w:r w:rsidRPr="006E7790">
          <w:t>[4]</w:t>
        </w:r>
      </w:hyperlink>
      <w:r w:rsidRPr="006E7790">
        <w:t>. Наше внимание привлёкСвято-Никольский                                                                                                 женский монастырь, а точнее   Никольский собор (см. приложение 1), разрушенный в 1923 году, был восстановлен по проекту архитектора В.Н. Ижикова в 2003 году. Этот храм, решенный в формах московского зодчества XV–XVI веков, поражает посетителей Переславля и своей преемственной связью с лучшими образцами отечественного зодчества, и органическим сочетанием с имеющимися уже монастырскими  постройками</w:t>
      </w:r>
      <w:hyperlink r:id="rId24" w:history="1">
        <w:r w:rsidRPr="006E7790">
          <w:t>[7]</w:t>
        </w:r>
      </w:hyperlink>
      <w:r w:rsidRPr="006E7790">
        <w:t>.</w:t>
      </w:r>
    </w:p>
    <w:p w:rsidR="00390292" w:rsidRPr="00587AB9" w:rsidRDefault="00390292" w:rsidP="00390292">
      <w:pPr>
        <w:spacing w:line="360" w:lineRule="auto"/>
        <w:ind w:firstLine="709"/>
        <w:jc w:val="center"/>
        <w:rPr>
          <w:b/>
        </w:rPr>
      </w:pPr>
      <w:r w:rsidRPr="00587AB9">
        <w:rPr>
          <w:b/>
        </w:rPr>
        <w:t>Владимир</w:t>
      </w:r>
    </w:p>
    <w:p w:rsidR="00DD0291" w:rsidRPr="006E7790" w:rsidRDefault="00390292" w:rsidP="00DD0291">
      <w:pPr>
        <w:spacing w:line="360" w:lineRule="auto"/>
        <w:ind w:firstLine="709"/>
        <w:jc w:val="both"/>
      </w:pPr>
      <w:r w:rsidRPr="006E7790">
        <w:t xml:space="preserve">Всего во Владимире 239 охраняемых государством зданий XVIII—XIX веков. Среди </w:t>
      </w:r>
      <w:hyperlink r:id="rId25" w:tgtFrame="_blank" w:history="1">
        <w:r w:rsidRPr="006E7790">
          <w:t>достопримечательностей Владимира</w:t>
        </w:r>
      </w:hyperlink>
      <w:r w:rsidRPr="006E7790">
        <w:t xml:space="preserve"> — Владимиро-Суздальский историко-художественный музей-заповедникмузей, объединяющий экспозиции и интерьеры Успенского и Дмитриевского соборов</w:t>
      </w:r>
      <w:hyperlink r:id="rId26" w:anchor="cite_note-28" w:history="1">
        <w:r w:rsidRPr="006E7790">
          <w:t>[4]</w:t>
        </w:r>
      </w:hyperlink>
      <w:r w:rsidRPr="006E7790">
        <w:t>.</w:t>
      </w:r>
      <w:r w:rsidR="00DD0291" w:rsidRPr="006E7790">
        <w:t xml:space="preserve"> Главная достопримечательность Владимира  Золотые ворота</w:t>
      </w:r>
      <w:r w:rsidR="009E51E5" w:rsidRPr="006E7790">
        <w:t>(см. приложение 2)</w:t>
      </w:r>
      <w:r w:rsidR="00DD0291" w:rsidRPr="006E7790">
        <w:t>. Построенные в 1164 году, ворота были парадным въездом в город, служили для обороны города от врагов и для встречи иностранных послов и почетных гостей. В настоящее время в церкви над Золотыми воротами устроен военно-исторический музей</w:t>
      </w:r>
      <w:hyperlink r:id="rId27" w:anchor="cite_note-28" w:history="1">
        <w:r w:rsidR="005B14C1" w:rsidRPr="006E7790">
          <w:t>[12]</w:t>
        </w:r>
      </w:hyperlink>
      <w:r w:rsidR="00DD0291" w:rsidRPr="006E7790">
        <w:t>.</w:t>
      </w:r>
    </w:p>
    <w:p w:rsidR="00BC3A67" w:rsidRPr="00587AB9" w:rsidRDefault="00390292" w:rsidP="00BC3A67">
      <w:pPr>
        <w:spacing w:line="360" w:lineRule="auto"/>
        <w:ind w:firstLine="709"/>
        <w:jc w:val="center"/>
        <w:rPr>
          <w:b/>
        </w:rPr>
      </w:pPr>
      <w:r w:rsidRPr="00587AB9">
        <w:rPr>
          <w:b/>
        </w:rPr>
        <w:t>Кострома</w:t>
      </w:r>
    </w:p>
    <w:p w:rsidR="009F5BE9" w:rsidRPr="006E7790" w:rsidRDefault="00390292" w:rsidP="0082597F">
      <w:pPr>
        <w:spacing w:line="360" w:lineRule="auto"/>
        <w:ind w:firstLine="709"/>
        <w:jc w:val="both"/>
      </w:pPr>
      <w:r w:rsidRPr="006E7790">
        <w:t>В старой части города сохранилась историческая структура планировки</w:t>
      </w:r>
      <w:r w:rsidR="00845BE9">
        <w:t>,</w:t>
      </w:r>
      <w:r w:rsidRPr="006E7790">
        <w:t xml:space="preserve"> утверждён</w:t>
      </w:r>
      <w:r w:rsidR="00845BE9">
        <w:t>ной</w:t>
      </w:r>
      <w:r w:rsidRPr="006E7790">
        <w:t xml:space="preserve"> Екатериной II в 1781 году. </w:t>
      </w:r>
      <w:r w:rsidR="00DD0291" w:rsidRPr="006E7790">
        <w:t xml:space="preserve">В  Костроме интересны Богоявленско-Анастасьинский монастырь и Торговые ряды. </w:t>
      </w:r>
      <w:r w:rsidRPr="006E7790">
        <w:t xml:space="preserve">Самый значимый из </w:t>
      </w:r>
      <w:hyperlink r:id="rId28" w:tgtFrame="_blank" w:history="1">
        <w:r w:rsidRPr="006E7790">
          <w:t>памятников Костромы</w:t>
        </w:r>
      </w:hyperlink>
      <w:r w:rsidRPr="006E7790">
        <w:t xml:space="preserve"> — Ипатьевский монастырь</w:t>
      </w:r>
      <w:r w:rsidR="00DD0291" w:rsidRPr="006E7790">
        <w:t xml:space="preserve"> (см. приложение 2)</w:t>
      </w:r>
      <w:r w:rsidRPr="006E7790">
        <w:t xml:space="preserve"> основан</w:t>
      </w:r>
      <w:r w:rsidR="009E51E5">
        <w:t xml:space="preserve"> в</w:t>
      </w:r>
      <w:r w:rsidRPr="006E7790">
        <w:t xml:space="preserve"> 1330-х годах</w:t>
      </w:r>
      <w:r w:rsidR="0082597F" w:rsidRPr="006E7790">
        <w:t xml:space="preserve">, </w:t>
      </w:r>
      <w:r w:rsidR="009F5BE9" w:rsidRPr="006E7790">
        <w:t xml:space="preserve"> од</w:t>
      </w:r>
      <w:r w:rsidR="009E51E5">
        <w:t>ин</w:t>
      </w:r>
      <w:r w:rsidR="009F5BE9" w:rsidRPr="006E7790">
        <w:t xml:space="preserve"> из древнейших в нашем Отечестве</w:t>
      </w:r>
      <w:hyperlink r:id="rId29" w:anchor="cite_note-28" w:history="1">
        <w:r w:rsidR="00DD0291" w:rsidRPr="006E7790">
          <w:t>[4]</w:t>
        </w:r>
      </w:hyperlink>
      <w:r w:rsidR="0082597F" w:rsidRPr="006E7790">
        <w:t>.</w:t>
      </w:r>
      <w:r w:rsidR="009F5BE9" w:rsidRPr="006E7790">
        <w:t>В XIV-XV веках обитель святого Ипатия являлась форпостом на северо-восточном рубеже Российского государства. История обители в это время связана с именами Дмитрия Донского, И</w:t>
      </w:r>
      <w:r w:rsidR="00431C60" w:rsidRPr="006E7790">
        <w:t>ва</w:t>
      </w:r>
      <w:r w:rsidR="009F5BE9" w:rsidRPr="006E7790">
        <w:t xml:space="preserve">на Грозного, Бориса Годунова. В XVII веке в Ипатьевском монастыре было положено начало прекращения Великой Смуты. В 1613 году монастырь укрыл в своих стенах </w:t>
      </w:r>
      <w:r w:rsidR="009E51E5">
        <w:t>будущего царя</w:t>
      </w:r>
      <w:r w:rsidR="009F5BE9" w:rsidRPr="006E7790">
        <w:t xml:space="preserve"> Михаила Романова</w:t>
      </w:r>
      <w:hyperlink r:id="rId30" w:anchor="cite_note-28" w:history="1">
        <w:r w:rsidR="005B14C1" w:rsidRPr="006E7790">
          <w:t>[13]</w:t>
        </w:r>
      </w:hyperlink>
      <w:r w:rsidR="009F5BE9" w:rsidRPr="006E7790">
        <w:t xml:space="preserve">. </w:t>
      </w:r>
    </w:p>
    <w:p w:rsidR="00BC3A67" w:rsidRPr="00587AB9" w:rsidRDefault="00BC3A67" w:rsidP="00BC3A67">
      <w:pPr>
        <w:spacing w:line="360" w:lineRule="auto"/>
        <w:ind w:firstLine="709"/>
        <w:jc w:val="center"/>
        <w:rPr>
          <w:b/>
        </w:rPr>
      </w:pPr>
      <w:r w:rsidRPr="00587AB9">
        <w:rPr>
          <w:b/>
        </w:rPr>
        <w:t>Суздаль</w:t>
      </w:r>
    </w:p>
    <w:p w:rsidR="00390292" w:rsidRPr="006E7790" w:rsidRDefault="00453CF3" w:rsidP="00BC3A67">
      <w:pPr>
        <w:spacing w:line="360" w:lineRule="auto"/>
        <w:ind w:firstLine="709"/>
        <w:jc w:val="both"/>
      </w:pPr>
      <w:hyperlink r:id="rId31" w:tgtFrame="_blank" w:history="1">
        <w:r w:rsidR="00390292" w:rsidRPr="006E7790">
          <w:t>Город Суздаль</w:t>
        </w:r>
      </w:hyperlink>
      <w:r w:rsidR="00390292" w:rsidRPr="006E7790">
        <w:t xml:space="preserve"> является музеем-заповедником, охраняемым государством и ЮНЕСКО. Древнейшей частью города является ядро Суздаля – Суздальский Кремль. Кремль сохранил земляные валы и рвы древней крепости, несколько церквей и ансамбль архирейского двора с древним Рождественским собором</w:t>
      </w:r>
      <w:hyperlink r:id="rId32" w:anchor="cite_note-28" w:history="1">
        <w:r w:rsidR="00BC3A67" w:rsidRPr="006E7790">
          <w:t>[4]</w:t>
        </w:r>
      </w:hyperlink>
      <w:r w:rsidR="00BC3A67" w:rsidRPr="006E7790">
        <w:t>.Пятницкая церковь </w:t>
      </w:r>
      <w:r w:rsidR="009F5BE9" w:rsidRPr="006E7790">
        <w:t xml:space="preserve"> (см. приложение 2)</w:t>
      </w:r>
      <w:r w:rsidR="009E51E5">
        <w:t>п</w:t>
      </w:r>
      <w:r w:rsidR="00BC3A67" w:rsidRPr="006E7790">
        <w:t>остроена в 1772 году</w:t>
      </w:r>
      <w:r w:rsidR="009F5BE9" w:rsidRPr="006E7790">
        <w:t>. В</w:t>
      </w:r>
      <w:r w:rsidR="00BC3A67" w:rsidRPr="006E7790">
        <w:t xml:space="preserve"> XVIII веке составляла единый </w:t>
      </w:r>
      <w:hyperlink r:id="rId33" w:tooltip="Архитектурный ансамбль" w:history="1">
        <w:r w:rsidR="00BC3A67" w:rsidRPr="006E7790">
          <w:t>архитектурный ансамбль</w:t>
        </w:r>
      </w:hyperlink>
      <w:r w:rsidR="00BC3A67" w:rsidRPr="006E7790">
        <w:t xml:space="preserve"> вместе с  летней </w:t>
      </w:r>
      <w:hyperlink r:id="rId34" w:tooltip="Входо-Иерусалимская церковь (Суздаль)" w:history="1">
        <w:r w:rsidR="00BC3A67" w:rsidRPr="006E7790">
          <w:t>Входо-Иерусалимской церковью</w:t>
        </w:r>
      </w:hyperlink>
      <w:r w:rsidR="00BC3A67" w:rsidRPr="006E7790">
        <w:t xml:space="preserve"> и колокольней. Весь комплекс был окружён невысокой кирпичной оградой с воротами</w:t>
      </w:r>
      <w:hyperlink r:id="rId35" w:anchor="cite_note-28" w:history="1">
        <w:r w:rsidR="009F5BE9" w:rsidRPr="006E7790">
          <w:t>[11]</w:t>
        </w:r>
      </w:hyperlink>
      <w:r w:rsidR="009F5BE9" w:rsidRPr="006E7790">
        <w:t>.</w:t>
      </w:r>
    </w:p>
    <w:p w:rsidR="005B14C1" w:rsidRPr="00587AB9" w:rsidRDefault="005B14C1" w:rsidP="005B14C1">
      <w:pPr>
        <w:spacing w:line="360" w:lineRule="auto"/>
        <w:ind w:firstLine="709"/>
        <w:jc w:val="center"/>
        <w:rPr>
          <w:b/>
        </w:rPr>
      </w:pPr>
      <w:r w:rsidRPr="00587AB9">
        <w:rPr>
          <w:b/>
        </w:rPr>
        <w:lastRenderedPageBreak/>
        <w:t>Иваново</w:t>
      </w:r>
    </w:p>
    <w:p w:rsidR="00011F9A" w:rsidRPr="006E7790" w:rsidRDefault="004E60F3" w:rsidP="004E60F3">
      <w:pPr>
        <w:spacing w:line="360" w:lineRule="auto"/>
        <w:ind w:firstLine="709"/>
        <w:jc w:val="both"/>
      </w:pPr>
      <w:r w:rsidRPr="006E7790">
        <w:t>Город Иваново входит в состав Золотого Кольца России благодаря своим достопримечательностям и богатой истории. Из старинных церковных построек выделя</w:t>
      </w:r>
      <w:r w:rsidR="009E51E5">
        <w:t>е</w:t>
      </w:r>
      <w:r w:rsidRPr="006E7790">
        <w:t xml:space="preserve">тся деревянная Успенская церковь </w:t>
      </w:r>
      <w:r w:rsidR="009E51E5">
        <w:t xml:space="preserve">- </w:t>
      </w:r>
      <w:r w:rsidRPr="006E7790">
        <w:t>достопримечательност</w:t>
      </w:r>
      <w:r w:rsidR="009E51E5">
        <w:t>ь</w:t>
      </w:r>
      <w:r w:rsidRPr="006E7790">
        <w:t xml:space="preserve"> всей Ивановской области, яркий памятник древнерусского деревянного зодчества XVII—XVIII век</w:t>
      </w:r>
      <w:r w:rsidR="009E51E5">
        <w:t>ов</w:t>
      </w:r>
      <w:hyperlink r:id="rId36" w:anchor="cite_note-28" w:history="1">
        <w:r w:rsidRPr="006E7790">
          <w:t>[8]</w:t>
        </w:r>
      </w:hyperlink>
      <w:r w:rsidRPr="006E7790">
        <w:t>.</w:t>
      </w:r>
      <w:r w:rsidR="005B14C1" w:rsidRPr="006E7790">
        <w:t xml:space="preserve">Сретенская церковь </w:t>
      </w:r>
      <w:r w:rsidR="009E51E5">
        <w:t>(см. приложение 2)</w:t>
      </w:r>
      <w:r w:rsidR="005B14C1" w:rsidRPr="006E7790">
        <w:t xml:space="preserve"> находится на Лежн</w:t>
      </w:r>
      <w:r w:rsidR="009E51E5">
        <w:t>ё</w:t>
      </w:r>
      <w:r w:rsidR="005B14C1" w:rsidRPr="006E7790">
        <w:t>вской улице. Храм Сретенья Владимирской иконы Божией Матери был построен из красного кирпича в 1903-1907 годах архитектором П.Г. Бегеном. При церкви была женская богадельня, а в 1916 году на ее основе был образован Ивановский Владимирский монастырь.</w:t>
      </w:r>
    </w:p>
    <w:p w:rsidR="002268F4" w:rsidRPr="006E7790" w:rsidRDefault="002268F4" w:rsidP="004E60F3">
      <w:pPr>
        <w:spacing w:line="360" w:lineRule="auto"/>
        <w:ind w:firstLine="709"/>
        <w:jc w:val="both"/>
      </w:pPr>
    </w:p>
    <w:p w:rsidR="00772B6F" w:rsidRPr="006E7790" w:rsidRDefault="00772B6F" w:rsidP="00011F9A">
      <w:pPr>
        <w:pStyle w:val="aa"/>
        <w:numPr>
          <w:ilvl w:val="1"/>
          <w:numId w:val="39"/>
        </w:numPr>
        <w:tabs>
          <w:tab w:val="left" w:pos="3600"/>
        </w:tabs>
        <w:spacing w:line="360" w:lineRule="auto"/>
        <w:rPr>
          <w:b/>
        </w:rPr>
      </w:pPr>
      <w:r w:rsidRPr="006E7790">
        <w:rPr>
          <w:b/>
        </w:rPr>
        <w:t>Гербы городов Золотого кольца России</w:t>
      </w:r>
    </w:p>
    <w:p w:rsidR="009C4E80" w:rsidRPr="006E7790" w:rsidRDefault="009C4E80" w:rsidP="009C4E80">
      <w:pPr>
        <w:tabs>
          <w:tab w:val="left" w:pos="3600"/>
        </w:tabs>
        <w:spacing w:line="360" w:lineRule="auto"/>
        <w:ind w:left="567"/>
        <w:rPr>
          <w:b/>
        </w:rPr>
      </w:pPr>
    </w:p>
    <w:p w:rsidR="009C4E80" w:rsidRPr="006E7790" w:rsidRDefault="000843C6" w:rsidP="000843C6">
      <w:pPr>
        <w:tabs>
          <w:tab w:val="left" w:pos="3600"/>
        </w:tabs>
        <w:spacing w:line="360" w:lineRule="auto"/>
        <w:ind w:firstLine="567"/>
        <w:jc w:val="both"/>
      </w:pPr>
      <w:r w:rsidRPr="006E7790">
        <w:t xml:space="preserve">Во всех гербах городов Золотого кольца </w:t>
      </w:r>
      <w:r w:rsidR="009C4E80" w:rsidRPr="006E7790">
        <w:t xml:space="preserve">(см. приложение 2) </w:t>
      </w:r>
      <w:r w:rsidRPr="006E7790">
        <w:t xml:space="preserve">присутствует золотой цвет как символ богатства, стабильности, уважения, солнечного света и энергии. </w:t>
      </w:r>
    </w:p>
    <w:p w:rsidR="009C4E80" w:rsidRPr="006E7790" w:rsidRDefault="009C4E80" w:rsidP="000843C6">
      <w:pPr>
        <w:tabs>
          <w:tab w:val="left" w:pos="3600"/>
        </w:tabs>
        <w:spacing w:line="360" w:lineRule="auto"/>
        <w:ind w:firstLine="567"/>
        <w:jc w:val="both"/>
      </w:pPr>
      <w:r w:rsidRPr="006E7790">
        <w:t>Красный присутствует в гербах Владимира, Суздаля, Иванова, Ростова Великого, Ярославля как символ мужества, самоотверженности и геройства.</w:t>
      </w:r>
    </w:p>
    <w:p w:rsidR="009C4E80" w:rsidRPr="006E7790" w:rsidRDefault="009C4E80" w:rsidP="000843C6">
      <w:pPr>
        <w:tabs>
          <w:tab w:val="left" w:pos="3600"/>
        </w:tabs>
        <w:spacing w:line="360" w:lineRule="auto"/>
        <w:ind w:firstLine="567"/>
        <w:jc w:val="both"/>
      </w:pPr>
      <w:r w:rsidRPr="006E7790">
        <w:t xml:space="preserve">Серебряный есть на всех гербах, кроме Переславля Залесского. Он означает символ чистоты, мудрости, благородства и мира. </w:t>
      </w:r>
    </w:p>
    <w:p w:rsidR="000843C6" w:rsidRPr="006E7790" w:rsidRDefault="009C4E80" w:rsidP="000843C6">
      <w:pPr>
        <w:tabs>
          <w:tab w:val="left" w:pos="3600"/>
        </w:tabs>
        <w:spacing w:line="360" w:lineRule="auto"/>
        <w:ind w:firstLine="567"/>
        <w:jc w:val="both"/>
      </w:pPr>
      <w:r w:rsidRPr="006E7790">
        <w:t>Синий – на гербах Сергиев Посада, Костромы, Иванова, Суздаля  означает символ чести, благородства, духовности, чистого небе и водных просторов.</w:t>
      </w:r>
    </w:p>
    <w:p w:rsidR="009C4E80" w:rsidRPr="006E7790" w:rsidRDefault="009C4E80" w:rsidP="000843C6">
      <w:pPr>
        <w:tabs>
          <w:tab w:val="left" w:pos="3600"/>
        </w:tabs>
        <w:spacing w:line="360" w:lineRule="auto"/>
        <w:ind w:firstLine="567"/>
        <w:jc w:val="both"/>
      </w:pPr>
      <w:r w:rsidRPr="006E7790">
        <w:t>Чёрный – в гербах Сергиев Посада, Переславля Залесского, Ярославля, Костромы, Владимира. Это символ мудрости, скромности, вечности бытия.</w:t>
      </w:r>
    </w:p>
    <w:p w:rsidR="000843C6" w:rsidRPr="006E7790" w:rsidRDefault="000843C6" w:rsidP="000843C6">
      <w:pPr>
        <w:tabs>
          <w:tab w:val="left" w:pos="3600"/>
        </w:tabs>
        <w:spacing w:line="360" w:lineRule="auto"/>
        <w:ind w:firstLine="567"/>
        <w:jc w:val="both"/>
      </w:pPr>
    </w:p>
    <w:p w:rsidR="00011F9A" w:rsidRPr="006E7790" w:rsidRDefault="00011F9A" w:rsidP="00011F9A">
      <w:pPr>
        <w:pStyle w:val="aa"/>
        <w:numPr>
          <w:ilvl w:val="1"/>
          <w:numId w:val="39"/>
        </w:numPr>
        <w:tabs>
          <w:tab w:val="left" w:pos="3600"/>
        </w:tabs>
        <w:spacing w:line="360" w:lineRule="auto"/>
        <w:rPr>
          <w:b/>
        </w:rPr>
      </w:pPr>
      <w:r w:rsidRPr="006E7790">
        <w:rPr>
          <w:b/>
        </w:rPr>
        <w:t>Этапы реализации проекта</w:t>
      </w:r>
    </w:p>
    <w:p w:rsidR="00011F9A" w:rsidRPr="006E7790" w:rsidRDefault="00011F9A" w:rsidP="004E60F3">
      <w:pPr>
        <w:spacing w:line="360" w:lineRule="auto"/>
        <w:ind w:firstLine="709"/>
        <w:jc w:val="both"/>
      </w:pPr>
    </w:p>
    <w:p w:rsidR="00EE54FC" w:rsidRPr="006E7790" w:rsidRDefault="00EE54FC" w:rsidP="004E60F3">
      <w:pPr>
        <w:spacing w:line="360" w:lineRule="auto"/>
        <w:ind w:firstLine="709"/>
        <w:jc w:val="both"/>
      </w:pPr>
      <w:r w:rsidRPr="006E7790">
        <w:t xml:space="preserve">Узнав, что в этом году исполняется 50 лет туристическому маршруту «Золотое кольцо России», мы решили выяснить, что знают об этом ребята  </w:t>
      </w:r>
      <w:r w:rsidR="007E47A0">
        <w:t>наш</w:t>
      </w:r>
      <w:r w:rsidRPr="006E7790">
        <w:t xml:space="preserve">его возраста. Для этого в </w:t>
      </w:r>
      <w:r w:rsidR="007E47A0">
        <w:t xml:space="preserve">своих </w:t>
      </w:r>
      <w:r w:rsidRPr="006E7790">
        <w:t xml:space="preserve"> класс</w:t>
      </w:r>
      <w:r w:rsidR="007E47A0">
        <w:t>ах (3-ем и 5-ом)</w:t>
      </w:r>
      <w:r w:rsidRPr="006E7790">
        <w:t xml:space="preserve"> провели анкетирование по   теме проекта. Оказалось, что большинство ребят не имеют знаний о городах Золотого кольца</w:t>
      </w:r>
      <w:r w:rsidR="007E47A0">
        <w:t>, а у остальных имеются частичные знания</w:t>
      </w:r>
      <w:r w:rsidR="00E25D02">
        <w:t xml:space="preserve"> (см. приложение 5)</w:t>
      </w:r>
      <w:r w:rsidRPr="006E7790">
        <w:t>.</w:t>
      </w:r>
    </w:p>
    <w:p w:rsidR="00EE54FC" w:rsidRPr="006E7790" w:rsidRDefault="00EE54FC" w:rsidP="00EE54FC">
      <w:pPr>
        <w:spacing w:line="360" w:lineRule="auto"/>
        <w:ind w:firstLine="709"/>
        <w:jc w:val="both"/>
      </w:pPr>
      <w:r w:rsidRPr="006E7790">
        <w:t>Мы решили своим проектом помочь больше узнать о древнейших городах России, три из которых находятся на территории нашей области.</w:t>
      </w:r>
    </w:p>
    <w:p w:rsidR="00011F9A" w:rsidRPr="006E7790" w:rsidRDefault="00011F9A" w:rsidP="00174555">
      <w:pPr>
        <w:pStyle w:val="a6"/>
        <w:spacing w:after="0" w:line="360" w:lineRule="auto"/>
        <w:ind w:firstLine="709"/>
        <w:jc w:val="both"/>
      </w:pPr>
      <w:r w:rsidRPr="006E7790">
        <w:rPr>
          <w:b/>
          <w:bCs/>
          <w:i/>
          <w:iCs/>
          <w:color w:val="000000"/>
        </w:rPr>
        <w:t>На   подготовительном этапе</w:t>
      </w:r>
      <w:r w:rsidRPr="006E7790">
        <w:rPr>
          <w:color w:val="000000"/>
        </w:rPr>
        <w:t xml:space="preserve">  </w:t>
      </w:r>
      <w:r w:rsidR="00174555" w:rsidRPr="006E7790">
        <w:rPr>
          <w:color w:val="000000"/>
        </w:rPr>
        <w:t>в</w:t>
      </w:r>
      <w:r w:rsidRPr="006E7790">
        <w:t>месте с педагог</w:t>
      </w:r>
      <w:r w:rsidR="00174555" w:rsidRPr="006E7790">
        <w:t>ами</w:t>
      </w:r>
      <w:r w:rsidRPr="006E7790">
        <w:t xml:space="preserve"> мы определили </w:t>
      </w:r>
      <w:r w:rsidRPr="006E7790">
        <w:rPr>
          <w:color w:val="000000"/>
        </w:rPr>
        <w:t xml:space="preserve">цели и задачи будущего проекта, продумали этапыи ожидаемые результаты, </w:t>
      </w:r>
      <w:r w:rsidRPr="006E7790">
        <w:t xml:space="preserve">формы  и способы их представления. </w:t>
      </w:r>
    </w:p>
    <w:p w:rsidR="00011F9A" w:rsidRPr="006E7790" w:rsidRDefault="00011F9A" w:rsidP="00174555">
      <w:pPr>
        <w:pStyle w:val="a6"/>
        <w:spacing w:after="0" w:line="360" w:lineRule="auto"/>
        <w:ind w:firstLine="709"/>
        <w:jc w:val="both"/>
        <w:rPr>
          <w:b/>
          <w:i/>
        </w:rPr>
      </w:pPr>
      <w:r w:rsidRPr="006E7790">
        <w:rPr>
          <w:b/>
          <w:i/>
        </w:rPr>
        <w:lastRenderedPageBreak/>
        <w:t xml:space="preserve">На поисковом этапе </w:t>
      </w:r>
      <w:r w:rsidR="00174555" w:rsidRPr="006E7790">
        <w:t>мы</w:t>
      </w:r>
      <w:r w:rsidRPr="006E7790">
        <w:t xml:space="preserve"> занимал</w:t>
      </w:r>
      <w:r w:rsidR="00174555" w:rsidRPr="006E7790">
        <w:t>исьсбором информации по теме проекта, её изучением, обработкой и анализом. П</w:t>
      </w:r>
      <w:r w:rsidRPr="006E7790">
        <w:t>од</w:t>
      </w:r>
      <w:r w:rsidR="00174555" w:rsidRPr="006E7790">
        <w:t>о</w:t>
      </w:r>
      <w:r w:rsidRPr="006E7790">
        <w:t>б</w:t>
      </w:r>
      <w:r w:rsidR="00174555" w:rsidRPr="006E7790">
        <w:t>рали</w:t>
      </w:r>
      <w:r w:rsidRPr="006E7790">
        <w:t xml:space="preserve"> необходимый иллюстративный материал.</w:t>
      </w:r>
      <w:r w:rsidR="00D86095" w:rsidRPr="006E7790">
        <w:t xml:space="preserve"> Отобрали самые узнаваемые, отличные друг от друга достопримечательности</w:t>
      </w:r>
      <w:r w:rsidR="007E47A0">
        <w:t xml:space="preserve"> и наиболее интересные бренды. </w:t>
      </w:r>
      <w:r w:rsidRPr="006E7790">
        <w:t>Консультировал</w:t>
      </w:r>
      <w:r w:rsidR="00174555" w:rsidRPr="006E7790">
        <w:t>ись</w:t>
      </w:r>
      <w:r w:rsidRPr="006E7790">
        <w:t xml:space="preserve"> с педагог</w:t>
      </w:r>
      <w:r w:rsidR="007E47A0">
        <w:t>ами</w:t>
      </w:r>
      <w:r w:rsidRPr="006E7790">
        <w:t>, изучал</w:t>
      </w:r>
      <w:r w:rsidR="00D86095" w:rsidRPr="006E7790">
        <w:t>и</w:t>
      </w:r>
      <w:r w:rsidRPr="006E7790">
        <w:t xml:space="preserve"> полученную информацию. </w:t>
      </w:r>
    </w:p>
    <w:p w:rsidR="00E25D02" w:rsidRPr="006E7790" w:rsidRDefault="00174555" w:rsidP="00E25D02">
      <w:pPr>
        <w:spacing w:line="360" w:lineRule="auto"/>
        <w:ind w:firstLine="709"/>
        <w:jc w:val="both"/>
      </w:pPr>
      <w:r w:rsidRPr="006E7790">
        <w:rPr>
          <w:b/>
          <w:i/>
        </w:rPr>
        <w:t>На практическом этапе</w:t>
      </w:r>
      <w:r w:rsidR="00FC0B4A" w:rsidRPr="006E7790">
        <w:t>собрали коллекции значков, магнитов, кружек и открыток с видами городов Золотого кольца</w:t>
      </w:r>
      <w:r w:rsidR="00E25D02">
        <w:t xml:space="preserve"> (см. приложение 5)</w:t>
      </w:r>
      <w:r w:rsidR="00FC0B4A" w:rsidRPr="006E7790">
        <w:t xml:space="preserve">. На занятиях начальным моделированием изготовили гербы </w:t>
      </w:r>
      <w:r w:rsidR="00D86095" w:rsidRPr="006E7790">
        <w:t xml:space="preserve">городов </w:t>
      </w:r>
      <w:r w:rsidR="00FC0B4A" w:rsidRPr="006E7790">
        <w:t>в технике торцевания</w:t>
      </w:r>
      <w:r w:rsidR="00E25D02">
        <w:t xml:space="preserve"> (см. приложение 7)</w:t>
      </w:r>
      <w:r w:rsidR="00FC0B4A" w:rsidRPr="006E7790">
        <w:t>. В объединении «</w:t>
      </w:r>
      <w:r w:rsidR="00FC0B4A" w:rsidRPr="006E7790">
        <w:rPr>
          <w:lang w:val="en-US"/>
        </w:rPr>
        <w:t>Flash</w:t>
      </w:r>
      <w:r w:rsidR="00FC0B4A" w:rsidRPr="006E7790">
        <w:t>-анимация» разработали презентацию для ознакомления с гербами, достопримечательностями и популярными брендами этих городов, а также интер</w:t>
      </w:r>
      <w:r w:rsidR="00D86095" w:rsidRPr="006E7790">
        <w:t xml:space="preserve">активную </w:t>
      </w:r>
      <w:r w:rsidR="00FC0B4A" w:rsidRPr="006E7790">
        <w:t>викторину для проверки знаний по теме</w:t>
      </w:r>
      <w:r w:rsidR="00E25D02">
        <w:t xml:space="preserve"> (см. приложение 6)</w:t>
      </w:r>
      <w:r w:rsidR="00E25D02" w:rsidRPr="006E7790">
        <w:t>.</w:t>
      </w:r>
    </w:p>
    <w:p w:rsidR="00691117" w:rsidRPr="006E7790" w:rsidRDefault="00B563AA" w:rsidP="00FC0B4A">
      <w:pPr>
        <w:spacing w:line="360" w:lineRule="auto"/>
        <w:ind w:firstLine="709"/>
        <w:jc w:val="both"/>
      </w:pPr>
      <w:r w:rsidRPr="006E7790">
        <w:t xml:space="preserve">Интерактивная обучающая презентация </w:t>
      </w:r>
      <w:r w:rsidR="00772B6F" w:rsidRPr="006E7790">
        <w:t>«</w:t>
      </w:r>
      <w:r w:rsidRPr="006E7790">
        <w:t>Золотое кольцо России</w:t>
      </w:r>
      <w:r w:rsidR="00772B6F" w:rsidRPr="006E7790">
        <w:t>»</w:t>
      </w:r>
      <w:r w:rsidRPr="006E7790">
        <w:t xml:space="preserve"> позволит не только познакомиться с гербами, главными достопримечательностями и брендами уникальных древних городов России, но и в интерактивном режиме в форме викторины проверить и закрепить свои знания.  </w:t>
      </w:r>
      <w:r w:rsidR="00691117" w:rsidRPr="006E7790">
        <w:t xml:space="preserve">Викторина разработана в программе Power Point. На слайде дано задание, например, </w:t>
      </w:r>
      <w:r w:rsidR="007E47A0">
        <w:t>«Выбери</w:t>
      </w:r>
      <w:r w:rsidR="00691117" w:rsidRPr="006E7790">
        <w:t xml:space="preserve"> герб Сергиев Посада</w:t>
      </w:r>
      <w:r w:rsidR="007E47A0">
        <w:t>»</w:t>
      </w:r>
      <w:r w:rsidR="00691117" w:rsidRPr="006E7790">
        <w:t xml:space="preserve"> (см. приложение</w:t>
      </w:r>
      <w:r w:rsidR="00E25D02">
        <w:t xml:space="preserve"> 6</w:t>
      </w:r>
      <w:r w:rsidR="00691117" w:rsidRPr="006E7790">
        <w:t xml:space="preserve">). Нажимая на изображение нужного герба, </w:t>
      </w:r>
      <w:r w:rsidR="00772B6F" w:rsidRPr="006E7790">
        <w:t>открывается в увеличенном размере герб и появляется надпись «правильный ответ».</w:t>
      </w:r>
      <w:r w:rsidR="00587AB9">
        <w:t xml:space="preserve"> Если ошибся, выходит грустный смайлик.</w:t>
      </w:r>
    </w:p>
    <w:p w:rsidR="00DD2463" w:rsidRPr="006E7790" w:rsidRDefault="00FC0B4A" w:rsidP="00DD2463">
      <w:pPr>
        <w:spacing w:line="360" w:lineRule="auto"/>
        <w:ind w:firstLine="709"/>
        <w:jc w:val="both"/>
      </w:pPr>
      <w:r w:rsidRPr="006E7790">
        <w:t>Разработали и изготовили настольную игру по городам Золотого кольца</w:t>
      </w:r>
      <w:r w:rsidR="00E25D02">
        <w:t xml:space="preserve"> (см. приложение 7)</w:t>
      </w:r>
      <w:r w:rsidR="00E25D02" w:rsidRPr="006E7790">
        <w:t>.</w:t>
      </w:r>
      <w:r w:rsidRPr="006E7790">
        <w:t>Игр</w:t>
      </w:r>
      <w:r w:rsidR="00DD2463" w:rsidRPr="006E7790">
        <w:t>у</w:t>
      </w:r>
      <w:r w:rsidRPr="006E7790">
        <w:t>-викторин</w:t>
      </w:r>
      <w:r w:rsidR="00DD2463" w:rsidRPr="006E7790">
        <w:t>уможно проводить для</w:t>
      </w:r>
      <w:r w:rsidRPr="006E7790">
        <w:t xml:space="preserve"> учащихся</w:t>
      </w:r>
      <w:r w:rsidR="00DD2463" w:rsidRPr="006E7790">
        <w:t xml:space="preserve">, начиная с </w:t>
      </w:r>
      <w:r w:rsidRPr="006E7790">
        <w:t xml:space="preserve"> 3-</w:t>
      </w:r>
      <w:r w:rsidR="00DD2463" w:rsidRPr="006E7790">
        <w:t>го</w:t>
      </w:r>
      <w:r w:rsidRPr="006E7790">
        <w:t xml:space="preserve"> класса. Участники делятся на 4 команды (от 1 до 8 человек в команде). Для проведения игры требуется: 4 стола, на которых разложены в виде колец по 8 листов с заданиями по городам Золотого кольца</w:t>
      </w:r>
      <w:r w:rsidR="00E25D02">
        <w:t xml:space="preserve"> (см. приложение 7)</w:t>
      </w:r>
      <w:r w:rsidRPr="006E7790">
        <w:t xml:space="preserve">. </w:t>
      </w:r>
      <w:r w:rsidR="00DD2463" w:rsidRPr="006E7790">
        <w:t>Сбоку на трёх столах размещаются изображения гербов, фотографии с видами достопримечательностей и брендов городов.</w:t>
      </w:r>
    </w:p>
    <w:p w:rsidR="00627F1D" w:rsidRPr="006E7790" w:rsidRDefault="00FC0B4A" w:rsidP="00FC0B4A">
      <w:pPr>
        <w:spacing w:line="360" w:lineRule="auto"/>
        <w:ind w:firstLine="709"/>
        <w:jc w:val="both"/>
      </w:pPr>
      <w:r w:rsidRPr="006E7790">
        <w:t xml:space="preserve">Для каждой команды </w:t>
      </w:r>
      <w:r w:rsidR="00DD2463" w:rsidRPr="006E7790">
        <w:t xml:space="preserve">предусмотрены </w:t>
      </w:r>
      <w:r w:rsidRPr="006E7790">
        <w:t>задания по разным городам: 2 задания на знание гербов, 2 задания по достопримечательностям и 4 задания – по брендам.</w:t>
      </w:r>
      <w:r w:rsidR="00627F1D" w:rsidRPr="006E7790">
        <w:t xml:space="preserve"> Каждая команда </w:t>
      </w:r>
      <w:r w:rsidR="00DD2463" w:rsidRPr="006E7790">
        <w:t>по сигналу ведущего должна</w:t>
      </w:r>
      <w:r w:rsidR="00627F1D" w:rsidRPr="006E7790">
        <w:t xml:space="preserve"> правильно выполнить </w:t>
      </w:r>
      <w:r w:rsidR="007E47A0" w:rsidRPr="006E7790">
        <w:t xml:space="preserve">все </w:t>
      </w:r>
      <w:r w:rsidR="00627F1D" w:rsidRPr="006E7790">
        <w:t>задания игры. Побеждает тот, кто без ошибок и раньше всех выполнит задания викторины.</w:t>
      </w:r>
    </w:p>
    <w:p w:rsidR="00FC0B4A" w:rsidRDefault="00174555" w:rsidP="00FC0B4A">
      <w:pPr>
        <w:spacing w:line="360" w:lineRule="auto"/>
        <w:ind w:firstLine="709"/>
        <w:jc w:val="both"/>
      </w:pPr>
      <w:r w:rsidRPr="006E7790">
        <w:rPr>
          <w:b/>
          <w:i/>
        </w:rPr>
        <w:t>На этапе реализации проекта</w:t>
      </w:r>
      <w:r w:rsidR="00627F1D" w:rsidRPr="006E7790">
        <w:t>мы</w:t>
      </w:r>
      <w:r w:rsidR="00FC0B4A" w:rsidRPr="006E7790">
        <w:t xml:space="preserve">провели в творческом объединении занятие с показом </w:t>
      </w:r>
      <w:r w:rsidR="007E47A0">
        <w:t xml:space="preserve">интерактивной </w:t>
      </w:r>
      <w:r w:rsidR="00FC0B4A" w:rsidRPr="006E7790">
        <w:t>презентации</w:t>
      </w:r>
      <w:r w:rsidR="007E47A0">
        <w:t xml:space="preserve"> и </w:t>
      </w:r>
      <w:r w:rsidR="00FC0B4A" w:rsidRPr="006E7790">
        <w:t>викторин</w:t>
      </w:r>
      <w:r w:rsidR="007E47A0">
        <w:t>ы</w:t>
      </w:r>
      <w:r w:rsidR="00FC0B4A" w:rsidRPr="006E7790">
        <w:t xml:space="preserve">, а на следующем занятии провели   </w:t>
      </w:r>
      <w:r w:rsidR="007E47A0">
        <w:t xml:space="preserve">настольную </w:t>
      </w:r>
      <w:r w:rsidR="00FC0B4A" w:rsidRPr="006E7790">
        <w:t>игру-викторину «Города Золотого кольца».</w:t>
      </w:r>
    </w:p>
    <w:p w:rsidR="007E47A0" w:rsidRDefault="007E47A0" w:rsidP="00FC0B4A">
      <w:pPr>
        <w:spacing w:line="360" w:lineRule="auto"/>
        <w:ind w:firstLine="709"/>
        <w:jc w:val="both"/>
      </w:pPr>
      <w:r>
        <w:t>После каникул планируем провести игры в школе.</w:t>
      </w:r>
    </w:p>
    <w:p w:rsidR="007D0835" w:rsidRDefault="007D0835" w:rsidP="00FC0B4A">
      <w:pPr>
        <w:spacing w:line="360" w:lineRule="auto"/>
        <w:ind w:firstLine="709"/>
        <w:jc w:val="both"/>
      </w:pPr>
    </w:p>
    <w:p w:rsidR="007D0835" w:rsidRDefault="007D0835" w:rsidP="00FC0B4A">
      <w:pPr>
        <w:spacing w:line="360" w:lineRule="auto"/>
        <w:ind w:firstLine="709"/>
        <w:jc w:val="both"/>
      </w:pPr>
    </w:p>
    <w:p w:rsidR="007D0835" w:rsidRDefault="007D0835" w:rsidP="00FC0B4A">
      <w:pPr>
        <w:spacing w:line="360" w:lineRule="auto"/>
        <w:ind w:firstLine="709"/>
        <w:jc w:val="both"/>
      </w:pPr>
    </w:p>
    <w:p w:rsidR="009D4E17" w:rsidRPr="006E7790" w:rsidRDefault="009D4E17" w:rsidP="007C3CA0">
      <w:pPr>
        <w:rPr>
          <w:b/>
        </w:rPr>
      </w:pPr>
      <w:r w:rsidRPr="006E7790">
        <w:rPr>
          <w:b/>
        </w:rPr>
        <w:lastRenderedPageBreak/>
        <w:t xml:space="preserve">Заключение </w:t>
      </w:r>
    </w:p>
    <w:p w:rsidR="009D4E17" w:rsidRPr="006E7790" w:rsidRDefault="009D4E17" w:rsidP="007E7373">
      <w:pPr>
        <w:pStyle w:val="a6"/>
        <w:spacing w:after="0" w:line="360" w:lineRule="auto"/>
        <w:ind w:firstLine="567"/>
        <w:jc w:val="both"/>
        <w:rPr>
          <w:b/>
        </w:rPr>
      </w:pPr>
    </w:p>
    <w:p w:rsidR="009F73FF" w:rsidRPr="006E7790" w:rsidRDefault="009F73FF" w:rsidP="009F73FF">
      <w:pPr>
        <w:spacing w:line="360" w:lineRule="auto"/>
        <w:ind w:firstLine="709"/>
        <w:jc w:val="both"/>
      </w:pPr>
      <w:r w:rsidRPr="006E7790">
        <w:t>Цели и задачи, поставленные нами при разработке проекта, достигнуты.</w:t>
      </w:r>
    </w:p>
    <w:p w:rsidR="009F73FF" w:rsidRPr="006E7790" w:rsidRDefault="009F73FF" w:rsidP="009F73FF">
      <w:pPr>
        <w:spacing w:line="360" w:lineRule="auto"/>
        <w:ind w:firstLine="709"/>
        <w:jc w:val="both"/>
      </w:pPr>
      <w:r w:rsidRPr="006E7790">
        <w:t xml:space="preserve">Работая над проектом, мы узнали много нового и интересного о городах Золотого кольца и истории   появления этого маршрута. Познакомились с достопримечательностями и популярными брендами городов. Проанализировав собранную информацию, отобрали  наиболее важные,  интересные и доступные, на наш взгляд, факты. </w:t>
      </w:r>
    </w:p>
    <w:p w:rsidR="009F73FF" w:rsidRPr="006E7790" w:rsidRDefault="009F73FF" w:rsidP="009F73FF">
      <w:pPr>
        <w:spacing w:line="360" w:lineRule="auto"/>
        <w:ind w:firstLine="709"/>
        <w:jc w:val="both"/>
      </w:pPr>
      <w:r w:rsidRPr="006E7790">
        <w:t>В результате  работы над проектом мы собрали коллекции значков, магнитов</w:t>
      </w:r>
      <w:r w:rsidR="00FC0B4A" w:rsidRPr="006E7790">
        <w:t>, кружек</w:t>
      </w:r>
      <w:r w:rsidRPr="006E7790">
        <w:t xml:space="preserve"> и открыток с видами городов Золотого кольца. На занятиях начальным моделированием изготовили гербы в технике торцевания. В объединении «</w:t>
      </w:r>
      <w:r w:rsidRPr="006E7790">
        <w:rPr>
          <w:lang w:val="en-US"/>
        </w:rPr>
        <w:t>Flash</w:t>
      </w:r>
      <w:r w:rsidRPr="006E7790">
        <w:t xml:space="preserve">-анимация» разработали </w:t>
      </w:r>
      <w:r w:rsidR="007E47A0">
        <w:t xml:space="preserve">интерактивную </w:t>
      </w:r>
      <w:r w:rsidRPr="006E7790">
        <w:t>презентацию для ознакомления с гербами, достопримечательностями и популярными брендами этих городов</w:t>
      </w:r>
      <w:r w:rsidR="007E47A0">
        <w:t xml:space="preserve"> и</w:t>
      </w:r>
      <w:r w:rsidRPr="006E7790">
        <w:t xml:space="preserve"> викторину для проверки знаний по теме. </w:t>
      </w:r>
    </w:p>
    <w:p w:rsidR="009F73FF" w:rsidRPr="006E7790" w:rsidRDefault="009F73FF" w:rsidP="009F73FF">
      <w:pPr>
        <w:spacing w:line="360" w:lineRule="auto"/>
        <w:ind w:firstLine="709"/>
        <w:jc w:val="both"/>
      </w:pPr>
      <w:r w:rsidRPr="006E7790">
        <w:t>Разработали и изготовили настольную игру по городам Золотого кольца, в которой можно участвовать индивидуально и группами. Игра примечательна тем, что можно менять достопримечательности, добавлять новые бренды. Значит, игра будет иметь продолжение.</w:t>
      </w:r>
    </w:p>
    <w:p w:rsidR="00AE26F3" w:rsidRPr="006E7790" w:rsidRDefault="00AE26F3" w:rsidP="00AE26F3">
      <w:pPr>
        <w:spacing w:line="360" w:lineRule="auto"/>
        <w:ind w:firstLine="709"/>
        <w:jc w:val="both"/>
      </w:pPr>
      <w:r w:rsidRPr="006E7790">
        <w:t>Разработанные игры провели в творческих объединениях Центра</w:t>
      </w:r>
      <w:r w:rsidR="007C3CA0">
        <w:t xml:space="preserve"> и планируем провести </w:t>
      </w:r>
      <w:r w:rsidR="007C3CA0" w:rsidRPr="006E7790">
        <w:t xml:space="preserve">в гимназии </w:t>
      </w:r>
      <w:r w:rsidR="007C3CA0">
        <w:t>в параллели 3-х классов</w:t>
      </w:r>
      <w:r w:rsidRPr="006E7790">
        <w:t>.</w:t>
      </w:r>
    </w:p>
    <w:p w:rsidR="00132A0D" w:rsidRPr="006E7790" w:rsidRDefault="00776F01" w:rsidP="00132A0D">
      <w:pPr>
        <w:spacing w:line="360" w:lineRule="auto"/>
        <w:ind w:firstLine="709"/>
        <w:jc w:val="both"/>
      </w:pPr>
      <w:r w:rsidRPr="006E7790">
        <w:t xml:space="preserve">Ценность нашего проекта в том, что </w:t>
      </w:r>
      <w:r w:rsidR="00132A0D" w:rsidRPr="006E7790">
        <w:t xml:space="preserve">в доступной форме любой желающий может больше узнать о древнейших городах России, </w:t>
      </w:r>
      <w:r w:rsidR="007C3CA0">
        <w:t>входящих в туристический маршрут «Золотое кольцо России»</w:t>
      </w:r>
      <w:r w:rsidR="00132A0D" w:rsidRPr="006E7790">
        <w:t>.</w:t>
      </w:r>
    </w:p>
    <w:p w:rsidR="00572765" w:rsidRPr="006E7790" w:rsidRDefault="00572765" w:rsidP="00572765">
      <w:pPr>
        <w:spacing w:line="360" w:lineRule="auto"/>
        <w:ind w:firstLine="709"/>
        <w:jc w:val="both"/>
      </w:pPr>
      <w:r w:rsidRPr="006E7790">
        <w:t xml:space="preserve">Наш Ярославский край славится тем, что три древнейших его города входят в Золотое кольцо России, а областной центр Ярославль накануне Нового 2017 года официально стал столицей </w:t>
      </w:r>
      <w:r w:rsidR="007C3CA0">
        <w:t xml:space="preserve">этого </w:t>
      </w:r>
      <w:r w:rsidRPr="006E7790">
        <w:t xml:space="preserve">туристического маршрута </w:t>
      </w:r>
      <w:r w:rsidR="002268F4" w:rsidRPr="006E7790">
        <w:t>(см. приложение 2)</w:t>
      </w:r>
      <w:r w:rsidRPr="006E7790">
        <w:t xml:space="preserve">. </w:t>
      </w:r>
    </w:p>
    <w:p w:rsidR="00572765" w:rsidRDefault="00572765" w:rsidP="00572765">
      <w:pPr>
        <w:spacing w:line="360" w:lineRule="auto"/>
        <w:ind w:firstLine="709"/>
        <w:jc w:val="both"/>
      </w:pPr>
      <w:r w:rsidRPr="006E7790">
        <w:t>За 50 лет маршрут не только не потерял популярности, но с каждым годом привлекает все больше туристов, как из России, так и из других стран. Именно путешествие по старинным городам позволяет прочувствовать всю мощь и величие нашей страны</w:t>
      </w:r>
      <w:hyperlink r:id="rId37" w:anchor="cite_note-28" w:history="1">
        <w:r w:rsidR="00650CC1" w:rsidRPr="006E7790">
          <w:t>[6]</w:t>
        </w:r>
      </w:hyperlink>
      <w:r w:rsidRPr="006E7790">
        <w:t xml:space="preserve">. </w:t>
      </w:r>
    </w:p>
    <w:p w:rsidR="00A148FC" w:rsidRPr="006E7790" w:rsidRDefault="00A148FC" w:rsidP="00A148FC">
      <w:pPr>
        <w:pStyle w:val="a6"/>
        <w:spacing w:line="360" w:lineRule="auto"/>
        <w:ind w:firstLine="567"/>
        <w:jc w:val="both"/>
      </w:pPr>
      <w:r>
        <w:t xml:space="preserve">Портал «Рамблер», выбранный в качестве площадки для определения логотипа туристического маршрута «Золотое кольцо России», открыл публичное голосование. На суд интернет-аудитории представлено 7 изображений, отобранных группой специалистов, созданной при Минкульте РФ в преддверии празднования 50-летия известного туристического маршрута (см. приложение 7). Логотипы выполнены </w:t>
      </w:r>
      <w:r>
        <w:lastRenderedPageBreak/>
        <w:t>дизайнерами Ярославской и Владимирской областей и федеральным Центром молодежного туризма</w:t>
      </w:r>
      <w:hyperlink r:id="rId38" w:anchor="cite_note-28" w:history="1">
        <w:r w:rsidRPr="006E7790">
          <w:t>[</w:t>
        </w:r>
        <w:r>
          <w:t>15</w:t>
        </w:r>
        <w:r w:rsidRPr="006E7790">
          <w:t>]</w:t>
        </w:r>
      </w:hyperlink>
      <w:r>
        <w:t>.</w:t>
      </w:r>
    </w:p>
    <w:p w:rsidR="008147F2" w:rsidRPr="006E7790" w:rsidRDefault="008147F2" w:rsidP="008147F2">
      <w:pPr>
        <w:pStyle w:val="x"/>
        <w:ind w:left="2835"/>
      </w:pPr>
      <w:r w:rsidRPr="006E7790">
        <w:rPr>
          <w:b/>
          <w:bCs/>
        </w:rPr>
        <w:t>Золотое кольцо России</w:t>
      </w:r>
      <w:r w:rsidRPr="006E7790">
        <w:br/>
      </w:r>
      <w:r w:rsidRPr="006E7790">
        <w:br/>
        <w:t>Золотое кольцо России –</w:t>
      </w:r>
      <w:r w:rsidRPr="006E7790">
        <w:br/>
        <w:t>Твои корни, святая Русь!</w:t>
      </w:r>
      <w:r w:rsidRPr="006E7790">
        <w:br/>
        <w:t>Тво</w:t>
      </w:r>
      <w:r w:rsidR="00BC1879" w:rsidRPr="006E7790">
        <w:t>ё</w:t>
      </w:r>
      <w:r w:rsidRPr="006E7790">
        <w:t xml:space="preserve"> сердце, душа и сила,</w:t>
      </w:r>
      <w:r w:rsidRPr="006E7790">
        <w:br/>
        <w:t>Возмужанья нел</w:t>
      </w:r>
      <w:r w:rsidR="00BC1879" w:rsidRPr="006E7790">
        <w:t>ё</w:t>
      </w:r>
      <w:r w:rsidRPr="006E7790">
        <w:t>гкий путь.</w:t>
      </w:r>
      <w:r w:rsidRPr="006E7790">
        <w:br/>
      </w:r>
      <w:r w:rsidRPr="006E7790">
        <w:br/>
        <w:t>В каждом городе люди – легенды.</w:t>
      </w:r>
      <w:r w:rsidRPr="006E7790">
        <w:br/>
        <w:t>Именами народ богат.</w:t>
      </w:r>
      <w:r w:rsidRPr="006E7790">
        <w:br/>
        <w:t>Их устами Христовой веры</w:t>
      </w:r>
      <w:r w:rsidRPr="006E7790">
        <w:br/>
        <w:t>Зазвучал на Руси набат.</w:t>
      </w:r>
      <w:r w:rsidRPr="006E7790">
        <w:br/>
      </w:r>
      <w:r w:rsidRPr="006E7790">
        <w:br/>
        <w:t>Ты же помнишь, Ростов Великий,</w:t>
      </w:r>
      <w:r w:rsidRPr="006E7790">
        <w:br/>
        <w:t>Как за веру свой Крест несли</w:t>
      </w:r>
      <w:r w:rsidRPr="006E7790">
        <w:br/>
        <w:t>Стефан Пермский, святой Леонтий.</w:t>
      </w:r>
      <w:r w:rsidRPr="006E7790">
        <w:br/>
        <w:t>Много их в городах Руси.</w:t>
      </w:r>
      <w:r w:rsidRPr="006E7790">
        <w:br/>
      </w:r>
      <w:r w:rsidRPr="006E7790">
        <w:br/>
        <w:t>Просвещала людей обитель,</w:t>
      </w:r>
      <w:r w:rsidRPr="006E7790">
        <w:br/>
        <w:t>Открывая народу свет,</w:t>
      </w:r>
      <w:r w:rsidRPr="006E7790">
        <w:br/>
        <w:t>Что сильнее Христовой Веры</w:t>
      </w:r>
      <w:r w:rsidRPr="006E7790">
        <w:br/>
        <w:t>На Земле правды больше нет.</w:t>
      </w:r>
      <w:r w:rsidRPr="006E7790">
        <w:br/>
      </w:r>
      <w:r w:rsidRPr="006E7790">
        <w:br/>
        <w:t>И огнем куполов сияли</w:t>
      </w:r>
      <w:r w:rsidRPr="006E7790">
        <w:br/>
        <w:t>Древний стольный Владимир – град,</w:t>
      </w:r>
      <w:r w:rsidRPr="006E7790">
        <w:br/>
        <w:t>Суздаль, Углич, Ростов Великий…</w:t>
      </w:r>
      <w:r w:rsidRPr="006E7790">
        <w:br/>
        <w:t>Путь твой славный, Россия, свят!</w:t>
      </w:r>
      <w:r w:rsidRPr="006E7790">
        <w:br/>
      </w:r>
      <w:r w:rsidRPr="006E7790">
        <w:br/>
        <w:t>Много раз полыхали церкви.</w:t>
      </w:r>
      <w:r w:rsidRPr="006E7790">
        <w:br/>
        <w:t>Огн</w:t>
      </w:r>
      <w:r w:rsidR="00BC1879" w:rsidRPr="006E7790">
        <w:t>ё</w:t>
      </w:r>
      <w:r w:rsidRPr="006E7790">
        <w:t>м Батый по ним прош</w:t>
      </w:r>
      <w:r w:rsidR="00BC1879" w:rsidRPr="006E7790">
        <w:t>ё</w:t>
      </w:r>
      <w:r w:rsidRPr="006E7790">
        <w:t>л.</w:t>
      </w:r>
      <w:r w:rsidRPr="006E7790">
        <w:br/>
        <w:t>Но вставала из пепла Вера.</w:t>
      </w:r>
      <w:r w:rsidRPr="006E7790">
        <w:br/>
        <w:t>Вновь библейский звучал глагол.</w:t>
      </w:r>
      <w:r w:rsidRPr="006E7790">
        <w:br/>
      </w:r>
      <w:r w:rsidRPr="006E7790">
        <w:br/>
        <w:t>Сколько минуло дат, столетий.</w:t>
      </w:r>
      <w:r w:rsidRPr="006E7790">
        <w:br/>
        <w:t>Сколько кануло в них им</w:t>
      </w:r>
      <w:r w:rsidR="00BC1879" w:rsidRPr="006E7790">
        <w:t>ё</w:t>
      </w:r>
      <w:r w:rsidRPr="006E7790">
        <w:t>н</w:t>
      </w:r>
      <w:r w:rsidR="009C4E80" w:rsidRPr="006E7790">
        <w:t>.</w:t>
      </w:r>
      <w:r w:rsidRPr="006E7790">
        <w:br/>
        <w:t>Но все те же стоят соборы</w:t>
      </w:r>
      <w:r w:rsidR="00BC1879" w:rsidRPr="006E7790">
        <w:t>,</w:t>
      </w:r>
      <w:r w:rsidRPr="006E7790">
        <w:br/>
        <w:t>И плывет их напевный звон!</w:t>
      </w:r>
      <w:r w:rsidRPr="006E7790">
        <w:br/>
      </w:r>
      <w:r w:rsidRPr="006E7790">
        <w:br/>
        <w:t>Возрожд</w:t>
      </w:r>
      <w:r w:rsidR="00BC1879" w:rsidRPr="006E7790">
        <w:t>ё</w:t>
      </w:r>
      <w:r w:rsidRPr="006E7790">
        <w:t>нных затворов Храмы.</w:t>
      </w:r>
      <w:r w:rsidRPr="006E7790">
        <w:br/>
        <w:t>Богородицы лик. И Спас.</w:t>
      </w:r>
      <w:r w:rsidRPr="006E7790">
        <w:br/>
        <w:t>Благовест колоколен славных.</w:t>
      </w:r>
      <w:r w:rsidRPr="006E7790">
        <w:br/>
        <w:t xml:space="preserve">И молитвы святых… за нас.      </w:t>
      </w:r>
      <w:hyperlink r:id="rId39" w:tooltip="Татьяна Кликушина - персональная страница поэта" w:history="1">
        <w:r w:rsidRPr="006E7790">
          <w:rPr>
            <w:i/>
          </w:rPr>
          <w:t>Татьяна Кликушина</w:t>
        </w:r>
      </w:hyperlink>
    </w:p>
    <w:p w:rsidR="009F73FF" w:rsidRPr="006E7790" w:rsidRDefault="009F73FF" w:rsidP="008147F2">
      <w:pPr>
        <w:spacing w:line="360" w:lineRule="auto"/>
        <w:ind w:left="2835" w:firstLine="709"/>
        <w:jc w:val="both"/>
      </w:pPr>
    </w:p>
    <w:p w:rsidR="006E7790" w:rsidRDefault="006E7790">
      <w:pPr>
        <w:rPr>
          <w:b/>
        </w:rPr>
      </w:pPr>
      <w:r>
        <w:rPr>
          <w:b/>
        </w:rPr>
        <w:br w:type="page"/>
      </w:r>
    </w:p>
    <w:p w:rsidR="009213C1" w:rsidRPr="006E7790" w:rsidRDefault="009863E5" w:rsidP="000F3BCE">
      <w:pPr>
        <w:rPr>
          <w:b/>
        </w:rPr>
      </w:pPr>
      <w:r w:rsidRPr="006E7790">
        <w:rPr>
          <w:b/>
        </w:rPr>
        <w:lastRenderedPageBreak/>
        <w:t>Список используемой литературы</w:t>
      </w:r>
    </w:p>
    <w:p w:rsidR="000A37B5" w:rsidRPr="006E7790" w:rsidRDefault="000A37B5" w:rsidP="007E7373">
      <w:pPr>
        <w:spacing w:line="360" w:lineRule="auto"/>
        <w:ind w:left="360"/>
        <w:jc w:val="both"/>
        <w:rPr>
          <w:b/>
        </w:rPr>
      </w:pPr>
    </w:p>
    <w:p w:rsidR="00B770D1" w:rsidRPr="006E7790" w:rsidRDefault="00B770D1" w:rsidP="007E7373">
      <w:pPr>
        <w:spacing w:line="360" w:lineRule="auto"/>
        <w:ind w:left="360"/>
        <w:jc w:val="both"/>
        <w:rPr>
          <w:i/>
        </w:rPr>
      </w:pPr>
      <w:r w:rsidRPr="006E7790">
        <w:rPr>
          <w:i/>
        </w:rPr>
        <w:t>Литературные источники</w:t>
      </w:r>
      <w:r w:rsidR="006310E4" w:rsidRPr="006E7790">
        <w:rPr>
          <w:i/>
        </w:rPr>
        <w:t>:</w:t>
      </w:r>
    </w:p>
    <w:p w:rsidR="00B770D1" w:rsidRPr="006E7790" w:rsidRDefault="00945A36" w:rsidP="00945A36">
      <w:pPr>
        <w:pStyle w:val="a6"/>
        <w:numPr>
          <w:ilvl w:val="0"/>
          <w:numId w:val="37"/>
        </w:numPr>
        <w:spacing w:after="0" w:line="360" w:lineRule="auto"/>
        <w:ind w:left="426"/>
        <w:jc w:val="both"/>
      </w:pPr>
      <w:r w:rsidRPr="006E7790">
        <w:t>Попадейкин В.И., Струков В.В. «Золотое кольцо»</w:t>
      </w:r>
      <w:r w:rsidR="00B770D1" w:rsidRPr="006E7790">
        <w:t xml:space="preserve">  М.</w:t>
      </w:r>
      <w:r w:rsidRPr="006E7790">
        <w:t>: Физкультура и спорт</w:t>
      </w:r>
      <w:r w:rsidR="00B770D1" w:rsidRPr="006E7790">
        <w:t>, 19</w:t>
      </w:r>
      <w:r w:rsidRPr="006E7790">
        <w:t>85</w:t>
      </w:r>
      <w:r w:rsidR="00B770D1" w:rsidRPr="006E7790">
        <w:t xml:space="preserve">. </w:t>
      </w:r>
      <w:r w:rsidRPr="006E7790">
        <w:t>336 с.</w:t>
      </w:r>
    </w:p>
    <w:p w:rsidR="007117D2" w:rsidRPr="006E7790" w:rsidRDefault="007117D2" w:rsidP="00945A36">
      <w:pPr>
        <w:pStyle w:val="a6"/>
        <w:spacing w:after="0" w:line="360" w:lineRule="auto"/>
        <w:ind w:left="66"/>
        <w:jc w:val="both"/>
      </w:pPr>
    </w:p>
    <w:p w:rsidR="006310E4" w:rsidRPr="006E7790" w:rsidRDefault="006310E4" w:rsidP="007E7373">
      <w:pPr>
        <w:spacing w:line="360" w:lineRule="auto"/>
        <w:ind w:firstLine="284"/>
        <w:jc w:val="both"/>
        <w:rPr>
          <w:i/>
        </w:rPr>
      </w:pPr>
      <w:r w:rsidRPr="006E7790">
        <w:rPr>
          <w:i/>
        </w:rPr>
        <w:t>Интернет-ресурсы:</w:t>
      </w:r>
    </w:p>
    <w:p w:rsidR="007117D2" w:rsidRPr="006E7790" w:rsidRDefault="007117D2" w:rsidP="002F57CE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r w:rsidRPr="006E7790">
        <w:t>Королькова В. «К 50-летию туристического маршрута «Золотое кольцо</w:t>
      </w:r>
      <w:r w:rsidRPr="006E7790">
        <w:rPr>
          <w:rStyle w:val="a7"/>
          <w:color w:val="auto"/>
          <w:u w:val="none"/>
        </w:rPr>
        <w:t xml:space="preserve">». </w:t>
      </w:r>
      <w:hyperlink r:id="rId40" w:history="1">
        <w:r w:rsidRPr="006E7790">
          <w:rPr>
            <w:rStyle w:val="a7"/>
            <w:color w:val="auto"/>
            <w:u w:val="none"/>
          </w:rPr>
          <w:t>https://www.tourism33.ru</w:t>
        </w:r>
      </w:hyperlink>
    </w:p>
    <w:p w:rsidR="00945A36" w:rsidRPr="006E7790" w:rsidRDefault="00453CF3" w:rsidP="00945A36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hyperlink r:id="rId41" w:history="1">
        <w:r w:rsidR="002D3EF7" w:rsidRPr="006E7790">
          <w:rPr>
            <w:rStyle w:val="a7"/>
            <w:color w:val="auto"/>
            <w:u w:val="none"/>
          </w:rPr>
          <w:t>Труханова</w:t>
        </w:r>
      </w:hyperlink>
      <w:r w:rsidR="007117D2" w:rsidRPr="006E7790">
        <w:rPr>
          <w:rStyle w:val="a7"/>
          <w:color w:val="auto"/>
          <w:u w:val="none"/>
        </w:rPr>
        <w:t xml:space="preserve">Э. «С Ярославля начнется празднование 50-летия "Золотого кольца"   </w:t>
      </w:r>
      <w:hyperlink r:id="rId42" w:history="1">
        <w:r w:rsidR="007117D2" w:rsidRPr="006E7790">
          <w:rPr>
            <w:rStyle w:val="a7"/>
            <w:color w:val="auto"/>
            <w:u w:val="none"/>
          </w:rPr>
          <w:t>https://rg.ru</w:t>
        </w:r>
      </w:hyperlink>
    </w:p>
    <w:p w:rsidR="00945A36" w:rsidRPr="006E7790" w:rsidRDefault="00945A36" w:rsidP="00945A36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r w:rsidRPr="006E7790">
        <w:rPr>
          <w:rStyle w:val="a7"/>
          <w:color w:val="auto"/>
          <w:u w:val="none"/>
        </w:rPr>
        <w:t>«Золотое Кольцо России» http://lifeglobe.net/blogs</w:t>
      </w:r>
    </w:p>
    <w:p w:rsidR="007117D2" w:rsidRPr="006E7790" w:rsidRDefault="007117D2" w:rsidP="002F57CE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r w:rsidRPr="006E7790">
        <w:rPr>
          <w:rStyle w:val="a7"/>
          <w:color w:val="auto"/>
          <w:u w:val="none"/>
        </w:rPr>
        <w:t>«Золотой юбилей Золотого кольца» http://www.culture.ru</w:t>
      </w:r>
    </w:p>
    <w:p w:rsidR="007117D2" w:rsidRPr="006E7790" w:rsidRDefault="007117D2" w:rsidP="002F57CE">
      <w:pPr>
        <w:pStyle w:val="a6"/>
        <w:numPr>
          <w:ilvl w:val="0"/>
          <w:numId w:val="37"/>
        </w:numPr>
        <w:spacing w:after="0" w:line="360" w:lineRule="auto"/>
        <w:ind w:left="426"/>
        <w:jc w:val="both"/>
      </w:pPr>
      <w:r w:rsidRPr="006E7790">
        <w:rPr>
          <w:rStyle w:val="a7"/>
          <w:color w:val="auto"/>
          <w:u w:val="none"/>
        </w:rPr>
        <w:t>http://ruvera.ru/news/zolotoe_kolco_yubiley</w:t>
      </w:r>
    </w:p>
    <w:p w:rsidR="002F57CE" w:rsidRPr="006E7790" w:rsidRDefault="00453CF3" w:rsidP="00BC4635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hyperlink r:id="rId43" w:history="1">
        <w:r w:rsidR="002F57CE" w:rsidRPr="006E7790">
          <w:rPr>
            <w:rStyle w:val="a7"/>
            <w:color w:val="auto"/>
            <w:u w:val="none"/>
          </w:rPr>
          <w:t>http://idoorway.mirtesen.ru/</w:t>
        </w:r>
      </w:hyperlink>
      <w:r w:rsidR="00BC4635" w:rsidRPr="00BC4635">
        <w:rPr>
          <w:rStyle w:val="a7"/>
          <w:color w:val="auto"/>
          <w:u w:val="none"/>
        </w:rPr>
        <w:t>/blog/43074486756/Pereslavl-Zalesskiy.-Nikolskiy-zhenskiy-monastyir.</w:t>
      </w:r>
    </w:p>
    <w:p w:rsidR="002F57CE" w:rsidRPr="006E7790" w:rsidRDefault="00644E44" w:rsidP="00644E44">
      <w:pPr>
        <w:pStyle w:val="a6"/>
        <w:numPr>
          <w:ilvl w:val="0"/>
          <w:numId w:val="37"/>
        </w:numPr>
        <w:spacing w:after="0" w:line="360" w:lineRule="auto"/>
        <w:ind w:left="426" w:hanging="426"/>
        <w:jc w:val="both"/>
      </w:pPr>
      <w:r w:rsidRPr="00644E44">
        <w:t xml:space="preserve">http://postila.ru/ </w:t>
      </w:r>
    </w:p>
    <w:p w:rsidR="00650CC1" w:rsidRPr="006E7790" w:rsidRDefault="00453CF3" w:rsidP="00650CC1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hyperlink r:id="rId44" w:history="1">
        <w:r w:rsidR="00390292" w:rsidRPr="006E7790">
          <w:rPr>
            <w:rStyle w:val="a7"/>
            <w:color w:val="auto"/>
            <w:u w:val="none"/>
          </w:rPr>
          <w:t>http://russian-church.ru/</w:t>
        </w:r>
      </w:hyperlink>
    </w:p>
    <w:p w:rsidR="00390292" w:rsidRPr="006E7790" w:rsidRDefault="00453CF3" w:rsidP="00644E44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hyperlink r:id="rId45" w:history="1">
        <w:r w:rsidR="009F5BE9" w:rsidRPr="006E7790">
          <w:rPr>
            <w:rStyle w:val="a7"/>
            <w:color w:val="auto"/>
            <w:u w:val="none"/>
          </w:rPr>
          <w:t>http://a360.ru/en/conten</w:t>
        </w:r>
      </w:hyperlink>
      <w:r w:rsidR="00644E44" w:rsidRPr="00644E44">
        <w:rPr>
          <w:rStyle w:val="a7"/>
          <w:color w:val="auto"/>
          <w:u w:val="none"/>
        </w:rPr>
        <w:t>/geo/sight/715/</w:t>
      </w:r>
    </w:p>
    <w:p w:rsidR="005B14C1" w:rsidRPr="006E7790" w:rsidRDefault="00453CF3" w:rsidP="00650CC1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hyperlink r:id="rId46" w:history="1">
        <w:r w:rsidR="005B14C1" w:rsidRPr="006E7790">
          <w:rPr>
            <w:rStyle w:val="a7"/>
            <w:color w:val="auto"/>
            <w:u w:val="none"/>
          </w:rPr>
          <w:t>https://ru.wikipedia</w:t>
        </w:r>
      </w:hyperlink>
    </w:p>
    <w:p w:rsidR="005B14C1" w:rsidRPr="006E7790" w:rsidRDefault="00453CF3" w:rsidP="005B14C1">
      <w:pPr>
        <w:pStyle w:val="a6"/>
        <w:numPr>
          <w:ilvl w:val="0"/>
          <w:numId w:val="37"/>
        </w:numPr>
        <w:spacing w:after="0" w:line="360" w:lineRule="auto"/>
        <w:ind w:left="426"/>
        <w:jc w:val="both"/>
        <w:rPr>
          <w:rStyle w:val="a7"/>
          <w:color w:val="auto"/>
          <w:u w:val="none"/>
        </w:rPr>
      </w:pPr>
      <w:hyperlink r:id="rId47" w:history="1">
        <w:r w:rsidR="005B14C1" w:rsidRPr="006E7790">
          <w:rPr>
            <w:rStyle w:val="a7"/>
            <w:color w:val="auto"/>
            <w:u w:val="none"/>
          </w:rPr>
          <w:t>https://www.smileplanet.ru/</w:t>
        </w:r>
      </w:hyperlink>
    </w:p>
    <w:p w:rsidR="00D86095" w:rsidRPr="006E7790" w:rsidRDefault="00453CF3" w:rsidP="00A148FC">
      <w:pPr>
        <w:pStyle w:val="a6"/>
        <w:numPr>
          <w:ilvl w:val="0"/>
          <w:numId w:val="37"/>
        </w:numPr>
        <w:spacing w:after="0" w:line="360" w:lineRule="auto"/>
        <w:ind w:left="284" w:hanging="284"/>
        <w:jc w:val="both"/>
        <w:rPr>
          <w:rStyle w:val="a7"/>
          <w:color w:val="auto"/>
          <w:u w:val="none"/>
        </w:rPr>
      </w:pPr>
      <w:hyperlink r:id="rId48" w:history="1">
        <w:r w:rsidR="00D86095" w:rsidRPr="006E7790">
          <w:rPr>
            <w:rStyle w:val="a7"/>
            <w:color w:val="auto"/>
            <w:u w:val="none"/>
          </w:rPr>
          <w:t>http://www.vidania.ru/</w:t>
        </w:r>
      </w:hyperlink>
    </w:p>
    <w:p w:rsidR="00A148FC" w:rsidRPr="00A148FC" w:rsidRDefault="00453CF3" w:rsidP="00A148FC">
      <w:pPr>
        <w:pStyle w:val="a6"/>
        <w:numPr>
          <w:ilvl w:val="0"/>
          <w:numId w:val="37"/>
        </w:numPr>
        <w:spacing w:after="0" w:line="360" w:lineRule="auto"/>
        <w:ind w:left="284" w:hanging="284"/>
        <w:jc w:val="both"/>
        <w:rPr>
          <w:rStyle w:val="a7"/>
          <w:color w:val="auto"/>
          <w:u w:val="none"/>
        </w:rPr>
      </w:pPr>
      <w:hyperlink r:id="rId49" w:history="1">
        <w:r w:rsidR="00A148FC" w:rsidRPr="00A148FC">
          <w:rPr>
            <w:rStyle w:val="a7"/>
            <w:color w:val="auto"/>
            <w:u w:val="none"/>
          </w:rPr>
          <w:t>http://izvestia.ru/news/</w:t>
        </w:r>
      </w:hyperlink>
    </w:p>
    <w:p w:rsidR="009F5BE9" w:rsidRPr="006E7790" w:rsidRDefault="00FF184F" w:rsidP="00FF184F">
      <w:pPr>
        <w:pStyle w:val="a6"/>
        <w:numPr>
          <w:ilvl w:val="0"/>
          <w:numId w:val="37"/>
        </w:numPr>
        <w:spacing w:after="0" w:line="360" w:lineRule="auto"/>
        <w:ind w:left="284"/>
        <w:jc w:val="both"/>
        <w:rPr>
          <w:rStyle w:val="a7"/>
          <w:color w:val="auto"/>
          <w:u w:val="none"/>
        </w:rPr>
      </w:pPr>
      <w:r w:rsidRPr="00FF184F">
        <w:rPr>
          <w:rStyle w:val="a7"/>
          <w:color w:val="auto"/>
          <w:u w:val="none"/>
        </w:rPr>
        <w:t>https://zebra-tv.ru/novosti/jizn/zolotomu-koltsu-vybirayut-logotip/</w:t>
      </w:r>
      <w:r w:rsidR="009F5BE9" w:rsidRPr="006E7790">
        <w:rPr>
          <w:rStyle w:val="a7"/>
          <w:color w:val="auto"/>
          <w:u w:val="none"/>
        </w:rPr>
        <w:t>.</w:t>
      </w:r>
    </w:p>
    <w:p w:rsidR="002F57CE" w:rsidRPr="006E7790" w:rsidRDefault="002F57CE" w:rsidP="00945A36">
      <w:pPr>
        <w:pStyle w:val="a6"/>
        <w:spacing w:after="0" w:line="360" w:lineRule="auto"/>
        <w:ind w:left="66"/>
        <w:jc w:val="both"/>
      </w:pPr>
    </w:p>
    <w:p w:rsidR="002D3EF7" w:rsidRPr="006E7790" w:rsidRDefault="002D3EF7" w:rsidP="007117D2">
      <w:pPr>
        <w:spacing w:line="360" w:lineRule="auto"/>
        <w:ind w:left="360"/>
        <w:jc w:val="both"/>
        <w:rPr>
          <w:rStyle w:val="a7"/>
          <w:color w:val="auto"/>
          <w:u w:val="none"/>
        </w:rPr>
      </w:pPr>
    </w:p>
    <w:p w:rsidR="000A37B5" w:rsidRPr="006E7790" w:rsidRDefault="000A37B5" w:rsidP="007E7373">
      <w:pPr>
        <w:spacing w:line="360" w:lineRule="auto"/>
        <w:ind w:left="567"/>
        <w:jc w:val="both"/>
      </w:pPr>
    </w:p>
    <w:p w:rsidR="006C529F" w:rsidRPr="006E7790" w:rsidRDefault="006C529F" w:rsidP="007E7373">
      <w:pPr>
        <w:spacing w:line="360" w:lineRule="auto"/>
        <w:ind w:left="567"/>
        <w:jc w:val="both"/>
        <w:rPr>
          <w:b/>
        </w:rPr>
      </w:pPr>
    </w:p>
    <w:p w:rsidR="006C529F" w:rsidRPr="006E7790" w:rsidRDefault="006C529F" w:rsidP="007E7373">
      <w:pPr>
        <w:spacing w:line="360" w:lineRule="auto"/>
        <w:ind w:firstLine="567"/>
        <w:jc w:val="both"/>
        <w:rPr>
          <w:b/>
        </w:rPr>
      </w:pPr>
    </w:p>
    <w:p w:rsidR="006C529F" w:rsidRPr="006E7790" w:rsidRDefault="006C529F" w:rsidP="007E7373">
      <w:pPr>
        <w:spacing w:line="360" w:lineRule="auto"/>
        <w:ind w:firstLine="567"/>
        <w:jc w:val="both"/>
        <w:rPr>
          <w:b/>
        </w:rPr>
      </w:pPr>
    </w:p>
    <w:p w:rsidR="006C529F" w:rsidRPr="006E7790" w:rsidRDefault="006C529F" w:rsidP="007E7373">
      <w:pPr>
        <w:spacing w:line="360" w:lineRule="auto"/>
        <w:ind w:firstLine="567"/>
        <w:jc w:val="both"/>
        <w:rPr>
          <w:b/>
        </w:rPr>
      </w:pPr>
    </w:p>
    <w:p w:rsidR="006C529F" w:rsidRPr="006E7790" w:rsidRDefault="006C529F" w:rsidP="007E7373">
      <w:pPr>
        <w:spacing w:line="360" w:lineRule="auto"/>
        <w:ind w:firstLine="567"/>
        <w:jc w:val="both"/>
        <w:rPr>
          <w:b/>
        </w:rPr>
      </w:pPr>
    </w:p>
    <w:p w:rsidR="006C529F" w:rsidRDefault="009863E5" w:rsidP="004E60F3">
      <w:pPr>
        <w:jc w:val="right"/>
        <w:rPr>
          <w:b/>
          <w:i/>
          <w:sz w:val="28"/>
          <w:szCs w:val="28"/>
        </w:rPr>
      </w:pPr>
      <w:r w:rsidRPr="006E7790">
        <w:rPr>
          <w:b/>
          <w:i/>
        </w:rPr>
        <w:br w:type="page"/>
      </w:r>
      <w:r w:rsidR="006C529F" w:rsidRPr="00B06D89">
        <w:rPr>
          <w:b/>
          <w:i/>
          <w:sz w:val="28"/>
          <w:szCs w:val="28"/>
        </w:rPr>
        <w:lastRenderedPageBreak/>
        <w:t>Приложение  1</w:t>
      </w:r>
    </w:p>
    <w:p w:rsidR="000E106B" w:rsidRDefault="00E42D9F" w:rsidP="007E7373">
      <w:pPr>
        <w:spacing w:line="360" w:lineRule="auto"/>
        <w:ind w:firstLine="567"/>
        <w:jc w:val="right"/>
        <w:rPr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303530</wp:posOffset>
            </wp:positionV>
            <wp:extent cx="2634615" cy="1971675"/>
            <wp:effectExtent l="0" t="0" r="0" b="0"/>
            <wp:wrapTight wrapText="bothSides">
              <wp:wrapPolygon edited="0">
                <wp:start x="0" y="0"/>
                <wp:lineTo x="0" y="21496"/>
                <wp:lineTo x="21397" y="21496"/>
                <wp:lineTo x="21397" y="0"/>
                <wp:lineTo x="0" y="0"/>
              </wp:wrapPolygon>
            </wp:wrapTight>
            <wp:docPr id="7" name="Рисунок 7" descr="zolotoekolt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olotoekoltso"/>
                    <pic:cNvPicPr>
                      <a:picLocks noChangeAspect="1" noChangeArrowheads="1"/>
                    </pic:cNvPicPr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B501B" w:rsidRDefault="007117D2" w:rsidP="007E7373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857500" cy="1971675"/>
            <wp:effectExtent l="0" t="0" r="0" b="9525"/>
            <wp:docPr id="1" name="Рисунок 1" descr="https://www.tourism33.ru/tourism/img/obzory/golden_bych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tourism33.ru/tourism/img/obzory/golden_bychkov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7D2" w:rsidRDefault="007117D2" w:rsidP="00E42D9F">
      <w:pPr>
        <w:spacing w:line="360" w:lineRule="auto"/>
        <w:jc w:val="center"/>
      </w:pPr>
      <w:r w:rsidRPr="00B908F4">
        <w:t>Юрий Александрович Бычков</w:t>
      </w:r>
      <w:r w:rsidR="00E42D9F">
        <w:t>, основатель маршрута «Золотое кольцо»</w:t>
      </w:r>
    </w:p>
    <w:p w:rsidR="00BB2B24" w:rsidRDefault="00BB2B24" w:rsidP="00E42D9F">
      <w:pPr>
        <w:spacing w:line="360" w:lineRule="auto"/>
        <w:jc w:val="center"/>
      </w:pPr>
    </w:p>
    <w:p w:rsidR="00BB2B24" w:rsidRDefault="00BB2B24" w:rsidP="00BB2B24">
      <w:pPr>
        <w:spacing w:line="360" w:lineRule="auto"/>
        <w:rPr>
          <w:b/>
          <w:i/>
        </w:rPr>
      </w:pPr>
      <w:r>
        <w:rPr>
          <w:noProof/>
        </w:rPr>
        <w:drawing>
          <wp:inline distT="0" distB="0" distL="0" distR="0">
            <wp:extent cx="2851287" cy="2146851"/>
            <wp:effectExtent l="0" t="0" r="0" b="0"/>
            <wp:docPr id="6" name="Рисунок 6" descr="https://azbyka.ru/palomnik/images/thumb/e/ed/%D0%A5%D1%80%D0%B0%D0%BC_%D0%98%D0%BB%D0%B8%D0%B8_%D0%9F%D1%80%D0%BE%D1%80%D0%BE%D0%BA%D0%B0.jpg/600px-%D0%A5%D1%80%D0%B0%D0%BC_%D0%98%D0%BB%D0%B8%D0%B8_%D0%9F%D1%80%D0%BE%D1%80%D0%BE%D0%BA%D0%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zbyka.ru/palomnik/images/thumb/e/ed/%D0%A5%D1%80%D0%B0%D0%BC_%D0%98%D0%BB%D0%B8%D0%B8_%D0%9F%D1%80%D0%BE%D1%80%D0%BE%D0%BA%D0%B0.jpg/600px-%D0%A5%D1%80%D0%B0%D0%BC_%D0%98%D0%BB%D0%B8%D0%B8_%D0%9F%D1%80%D0%BE%D1%80%D0%BE%D0%BA%D0%B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r="10977" b="1916"/>
                    <a:stretch/>
                  </pic:blipFill>
                  <pic:spPr bwMode="auto">
                    <a:xfrm>
                      <a:off x="0" y="0"/>
                      <a:ext cx="2852132" cy="214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71639" cy="2154803"/>
            <wp:effectExtent l="0" t="0" r="0" b="0"/>
            <wp:docPr id="31" name="Рисунок 31" descr="https://upload.wikimedia.org/wikipedia/commons/a/aa/Rostov_kremli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upload.wikimedia.org/wikipedia/commons/a/aa/Rostov_kremlin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r="6925" b="-96"/>
                    <a:stretch/>
                  </pic:blipFill>
                  <pic:spPr bwMode="auto">
                    <a:xfrm>
                      <a:off x="0" y="0"/>
                      <a:ext cx="2675665" cy="21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B2B24" w:rsidRDefault="00BB2B24" w:rsidP="00BB2B24">
      <w:pPr>
        <w:spacing w:line="360" w:lineRule="auto"/>
        <w:rPr>
          <w:b/>
          <w:i/>
        </w:rPr>
      </w:pPr>
    </w:p>
    <w:p w:rsidR="00BB2B24" w:rsidRDefault="00BB2B24" w:rsidP="00BB2B24">
      <w:r>
        <w:t xml:space="preserve">      Ярославль Церковь Ильи </w:t>
      </w:r>
      <w:r w:rsidR="00995A2D">
        <w:t>П</w:t>
      </w:r>
      <w:r>
        <w:t xml:space="preserve">ророка       Ростов Великий Звонница Успенского собора     </w:t>
      </w:r>
    </w:p>
    <w:p w:rsidR="00BB2B24" w:rsidRDefault="00BB2B24" w:rsidP="00E42D9F">
      <w:pPr>
        <w:spacing w:line="360" w:lineRule="auto"/>
        <w:jc w:val="center"/>
      </w:pPr>
    </w:p>
    <w:p w:rsidR="00BB2B24" w:rsidRPr="00A03943" w:rsidRDefault="00BB2B24" w:rsidP="00BB2B24"/>
    <w:p w:rsidR="00BB2B24" w:rsidRDefault="00BB2B24" w:rsidP="00BB2B24">
      <w:pPr>
        <w:spacing w:line="360" w:lineRule="auto"/>
      </w:pPr>
      <w:r>
        <w:rPr>
          <w:noProof/>
        </w:rPr>
        <w:drawing>
          <wp:inline distT="0" distB="0" distL="0" distR="0">
            <wp:extent cx="2751152" cy="1833905"/>
            <wp:effectExtent l="0" t="0" r="0" b="0"/>
            <wp:docPr id="4" name="Рисунок 4" descr="http://turcentr31.ru/wp-content/uploads/%D0%A1%D0%B2%D1%8F%D1%82%D0%BE-%D0%A2%D1%80%D0%BE%D0%B8%D1%86%D0%BA%D0%B0%D1%8F-%D0%A1%D0%B5%D1%80%D0%B3%D0%B8%D0%B5%D0%B2%D0%B0-%D0%9B%D0%B0%D0%B2%D1%80%D0%B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urcentr31.ru/wp-content/uploads/%D0%A1%D0%B2%D1%8F%D1%82%D0%BE-%D0%A2%D1%80%D0%BE%D0%B8%D1%86%D0%BA%D0%B0%D1%8F-%D0%A1%D0%B5%D1%80%D0%B3%D0%B8%D0%B5%D0%B2%D0%B0-%D0%9B%D0%B0%D0%B2%D1%80%D0%B0.jpeg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48" cy="1834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51152" cy="1835670"/>
            <wp:effectExtent l="0" t="0" r="0" b="0"/>
            <wp:docPr id="5" name="Рисунок 5" descr="https://img-cdn.advisor.travel/f654x654px-Borisoglebskiy_Pesockiy_monasty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-cdn.advisor.travel/f654x654px-Borisoglebskiy_Pesockiy_monastyr_2.jpg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201" cy="1837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2B24" w:rsidRDefault="00BB2B24" w:rsidP="00BB2B24">
      <w:r>
        <w:t xml:space="preserve">Сергиев Посад Троице-Сергиева лавра             Переславль-ЗалесскийНикольский </w:t>
      </w:r>
      <w:r w:rsidR="007854CF">
        <w:t>собор</w:t>
      </w:r>
    </w:p>
    <w:p w:rsidR="00BB2B24" w:rsidRDefault="00BB2B24" w:rsidP="00BB2B24"/>
    <w:p w:rsidR="00BB2B24" w:rsidRDefault="00BB2B24" w:rsidP="00BB2B24">
      <w:pPr>
        <w:spacing w:line="360" w:lineRule="auto"/>
      </w:pPr>
    </w:p>
    <w:p w:rsidR="007854CF" w:rsidRDefault="007854CF" w:rsidP="00BB2B24">
      <w:pPr>
        <w:spacing w:line="360" w:lineRule="auto"/>
        <w:jc w:val="right"/>
        <w:rPr>
          <w:b/>
          <w:i/>
        </w:rPr>
      </w:pPr>
    </w:p>
    <w:p w:rsidR="00A03943" w:rsidRDefault="00A03943" w:rsidP="00BB2B24">
      <w:pPr>
        <w:spacing w:line="360" w:lineRule="auto"/>
        <w:jc w:val="right"/>
      </w:pPr>
      <w:r>
        <w:rPr>
          <w:b/>
          <w:i/>
        </w:rPr>
        <w:lastRenderedPageBreak/>
        <w:t>Приложение 2</w:t>
      </w:r>
    </w:p>
    <w:p w:rsidR="00A03943" w:rsidRDefault="00A03943" w:rsidP="00A03943"/>
    <w:p w:rsidR="00A03943" w:rsidRDefault="00A03943" w:rsidP="00577219">
      <w:pPr>
        <w:jc w:val="center"/>
      </w:pPr>
      <w:r>
        <w:rPr>
          <w:noProof/>
        </w:rPr>
        <w:drawing>
          <wp:inline distT="0" distB="0" distL="0" distR="0">
            <wp:extent cx="2442662" cy="2310351"/>
            <wp:effectExtent l="0" t="0" r="0" b="0"/>
            <wp:docPr id="8" name="Рисунок 8" descr="https://www.personalguide.ru/upload/userfiles/images/vladimi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personalguide.ru/upload/userfiles/images/vladimir2.jpg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662" cy="231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87826" cy="2313829"/>
            <wp:effectExtent l="0" t="0" r="0" b="0"/>
            <wp:docPr id="2" name="Рисунок 2" descr="http://www.putidorogi-nn.ru/images/stories/evropa/hram_sretenya_vladimirskoy_ikony_bozhiey_materi_v_ivanovo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utidorogi-nn.ru/images/stories/evropa/hram_sretenya_vladimirskoy_ikony_bozhiey_materi_v_ivanovo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1" t="7065" r="-118" b="13858"/>
                    <a:stretch/>
                  </pic:blipFill>
                  <pic:spPr bwMode="auto">
                    <a:xfrm>
                      <a:off x="0" y="0"/>
                      <a:ext cx="1989884" cy="23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03943" w:rsidRDefault="00A03943" w:rsidP="00F94DD2"/>
    <w:p w:rsidR="00577219" w:rsidRDefault="00A03943" w:rsidP="00F94DD2">
      <w:pPr>
        <w:pStyle w:val="3"/>
        <w:spacing w:before="0"/>
        <w:rPr>
          <w:rFonts w:ascii="Times New Roman" w:eastAsia="Times New Roman" w:hAnsi="Times New Roman" w:cs="Times New Roman"/>
          <w:b w:val="0"/>
          <w:bCs w:val="0"/>
          <w:color w:val="auto"/>
        </w:rPr>
      </w:pPr>
      <w:r w:rsidRPr="00A03943">
        <w:rPr>
          <w:rFonts w:ascii="Times New Roman" w:eastAsia="Times New Roman" w:hAnsi="Times New Roman" w:cs="Times New Roman"/>
          <w:b w:val="0"/>
          <w:bCs w:val="0"/>
          <w:color w:val="auto"/>
        </w:rPr>
        <w:t xml:space="preserve">Владимир Золотые ворота </w:t>
      </w:r>
      <w:r w:rsidR="00F94DD2">
        <w:rPr>
          <w:rFonts w:ascii="Times New Roman" w:eastAsia="Times New Roman" w:hAnsi="Times New Roman" w:cs="Times New Roman"/>
          <w:b w:val="0"/>
          <w:bCs w:val="0"/>
          <w:color w:val="auto"/>
        </w:rPr>
        <w:t xml:space="preserve">Иваново </w:t>
      </w:r>
      <w:r w:rsidRPr="00A03943">
        <w:rPr>
          <w:rFonts w:ascii="Times New Roman" w:eastAsia="Times New Roman" w:hAnsi="Times New Roman" w:cs="Times New Roman"/>
          <w:b w:val="0"/>
          <w:bCs w:val="0"/>
          <w:color w:val="auto"/>
        </w:rPr>
        <w:t xml:space="preserve">Храм Сретенья Владимирской </w:t>
      </w:r>
    </w:p>
    <w:p w:rsidR="00A03943" w:rsidRDefault="00A03943" w:rsidP="00F94DD2">
      <w:pPr>
        <w:pStyle w:val="3"/>
        <w:spacing w:before="0"/>
        <w:rPr>
          <w:rFonts w:ascii="Times New Roman" w:eastAsia="Times New Roman" w:hAnsi="Times New Roman" w:cs="Times New Roman"/>
          <w:b w:val="0"/>
          <w:bCs w:val="0"/>
          <w:color w:val="auto"/>
        </w:rPr>
      </w:pPr>
      <w:r w:rsidRPr="00A03943">
        <w:rPr>
          <w:rFonts w:ascii="Times New Roman" w:eastAsia="Times New Roman" w:hAnsi="Times New Roman" w:cs="Times New Roman"/>
          <w:b w:val="0"/>
          <w:bCs w:val="0"/>
          <w:color w:val="auto"/>
        </w:rPr>
        <w:t>иконы Божией Матери</w:t>
      </w:r>
    </w:p>
    <w:p w:rsidR="00A03943" w:rsidRPr="00A03943" w:rsidRDefault="00A03943" w:rsidP="00A03943"/>
    <w:p w:rsidR="00A03943" w:rsidRDefault="00A03943" w:rsidP="00A03943">
      <w:r>
        <w:rPr>
          <w:noProof/>
          <w:color w:val="0000FF"/>
        </w:rPr>
        <w:drawing>
          <wp:inline distT="0" distB="0" distL="0" distR="0">
            <wp:extent cx="2822713" cy="1873698"/>
            <wp:effectExtent l="0" t="0" r="0" b="0"/>
            <wp:docPr id="19" name="Рисунок 19" descr="http://gid.guru/wp-content/uploads/kostroma-ipatievskiy-680x452.gif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gid.guru/wp-content/uploads/kostroma-ipatievskiy-680x452.gif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239" cy="187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14518" cy="1868557"/>
            <wp:effectExtent l="0" t="0" r="0" b="0"/>
            <wp:docPr id="3" name="Рисунок 3" descr="Входо-Иерусалимская церковь. Город Суздаль. Фото достопримечательностей Сузда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Входо-Иерусалимская церковь. Город Суздаль. Фото достопримечательностей Суздаля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5296" t="6195" r="8784" b="4868"/>
                    <a:stretch/>
                  </pic:blipFill>
                  <pic:spPr bwMode="auto">
                    <a:xfrm>
                      <a:off x="0" y="0"/>
                      <a:ext cx="2721641" cy="187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03943" w:rsidRDefault="00A03943" w:rsidP="00A03943"/>
    <w:p w:rsidR="006447C7" w:rsidRDefault="006447C7" w:rsidP="00A03943">
      <w:r>
        <w:t xml:space="preserve">  Кострома </w:t>
      </w:r>
      <w:r w:rsidR="00A03943">
        <w:t>Свято-Троицкий Ипатьевский</w:t>
      </w:r>
      <w:r>
        <w:t xml:space="preserve">                    Суздаль  Пятницкая церковь</w:t>
      </w:r>
    </w:p>
    <w:p w:rsidR="00A03943" w:rsidRDefault="00A03943" w:rsidP="00A03943">
      <w:r>
        <w:t>мужской монастырь</w:t>
      </w:r>
    </w:p>
    <w:p w:rsidR="00F94DD2" w:rsidRDefault="00F94DD2" w:rsidP="00A03943"/>
    <w:p w:rsidR="00F94DD2" w:rsidRDefault="00FA7B16" w:rsidP="00A03943">
      <w:r>
        <w:rPr>
          <w:noProof/>
        </w:rPr>
        <w:drawing>
          <wp:inline distT="0" distB="0" distL="0" distR="0">
            <wp:extent cx="5760085" cy="110911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17526" t="23649" r="26636" b="57301"/>
                    <a:stretch/>
                  </pic:blipFill>
                  <pic:spPr bwMode="auto">
                    <a:xfrm>
                      <a:off x="0" y="0"/>
                      <a:ext cx="5760085" cy="1109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A7B16" w:rsidRDefault="00FA7B16" w:rsidP="00FA7B16">
      <w:pPr>
        <w:jc w:val="center"/>
      </w:pPr>
    </w:p>
    <w:p w:rsidR="00FA7B16" w:rsidRDefault="00FA7B16" w:rsidP="00FA7B16">
      <w:pPr>
        <w:jc w:val="center"/>
      </w:pPr>
      <w:r>
        <w:t>Гербы городов Золотого кольца России</w:t>
      </w:r>
    </w:p>
    <w:p w:rsidR="00FA7B16" w:rsidRDefault="00FA7B16" w:rsidP="00FA7B16">
      <w:pPr>
        <w:jc w:val="center"/>
      </w:pPr>
    </w:p>
    <w:p w:rsidR="00F94DD2" w:rsidRDefault="002268F4" w:rsidP="002268F4">
      <w:pPr>
        <w:jc w:val="center"/>
      </w:pPr>
      <w:r w:rsidRPr="002268F4">
        <w:rPr>
          <w:noProof/>
        </w:rPr>
        <w:drawing>
          <wp:inline distT="0" distB="0" distL="0" distR="0">
            <wp:extent cx="1079056" cy="1143000"/>
            <wp:effectExtent l="0" t="0" r="0" b="0"/>
            <wp:docPr id="16" name="Picture 4" descr="http://s15.stc.all.kpcdn.net/share/i/4/614120/wx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4" descr="http://s15.stc.all.kpcdn.net/share/i/4/614120/wx1080.jpg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254" cy="11474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94DD2" w:rsidRPr="00EA42D5" w:rsidRDefault="002268F4" w:rsidP="00EA42D5">
      <w:pPr>
        <w:jc w:val="center"/>
      </w:pPr>
      <w:r w:rsidRPr="00EA42D5">
        <w:t>Ярославль - столица туристического маршрута «Золотое кольцо России»</w:t>
      </w:r>
    </w:p>
    <w:p w:rsidR="00EA42D5" w:rsidRDefault="00EA42D5" w:rsidP="00DA6EF2">
      <w:pPr>
        <w:jc w:val="right"/>
        <w:rPr>
          <w:b/>
          <w:i/>
        </w:rPr>
      </w:pPr>
    </w:p>
    <w:p w:rsidR="00DA6EF2" w:rsidRDefault="00DA6EF2" w:rsidP="00DA6EF2">
      <w:pPr>
        <w:jc w:val="right"/>
        <w:rPr>
          <w:b/>
          <w:i/>
        </w:rPr>
      </w:pPr>
      <w:r>
        <w:rPr>
          <w:b/>
          <w:i/>
        </w:rPr>
        <w:lastRenderedPageBreak/>
        <w:t>Приложение 3</w:t>
      </w:r>
    </w:p>
    <w:p w:rsidR="00DA6EF2" w:rsidRDefault="00DA6EF2" w:rsidP="00DA6EF2">
      <w:pPr>
        <w:jc w:val="right"/>
        <w:rPr>
          <w:b/>
          <w:i/>
        </w:rPr>
      </w:pPr>
    </w:p>
    <w:p w:rsidR="00DA6EF2" w:rsidRDefault="00895805" w:rsidP="00DA6EF2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1846580</wp:posOffset>
            </wp:positionH>
            <wp:positionV relativeFrom="paragraph">
              <wp:posOffset>34290</wp:posOffset>
            </wp:positionV>
            <wp:extent cx="2028825" cy="122555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26500" t="31701" r="27600" b="19243"/>
                    <a:stretch/>
                  </pic:blipFill>
                  <pic:spPr bwMode="auto">
                    <a:xfrm>
                      <a:off x="0" y="0"/>
                      <a:ext cx="2028825" cy="1225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3917315</wp:posOffset>
            </wp:positionH>
            <wp:positionV relativeFrom="paragraph">
              <wp:posOffset>27940</wp:posOffset>
            </wp:positionV>
            <wp:extent cx="1934845" cy="1231900"/>
            <wp:effectExtent l="0" t="0" r="0" b="0"/>
            <wp:wrapTight wrapText="bothSides">
              <wp:wrapPolygon edited="0">
                <wp:start x="0" y="0"/>
                <wp:lineTo x="0" y="21377"/>
                <wp:lineTo x="21479" y="21377"/>
                <wp:lineTo x="21479" y="0"/>
                <wp:lineTo x="0" y="0"/>
              </wp:wrapPolygon>
            </wp:wrapTight>
            <wp:docPr id="17" name="Рисунок 17" descr="&amp;Mcy;&amp;ucy;&amp;zcy;&amp;iecy;&amp;icy; &amp;YAcy;&amp;rcy;&amp;ocy;&amp;scy;&amp;lcy;&amp;acy;&amp;vcy;&amp;lcy;&amp;y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Mcy;&amp;ucy;&amp;zcy;&amp;iecy;&amp;icy; &amp;YAcy;&amp;rcy;&amp;ocy;&amp;scy;&amp;lcy;&amp;acy;&amp;vcy;&amp;lcy;&amp;yacy;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6EF2">
        <w:rPr>
          <w:noProof/>
        </w:rPr>
        <w:drawing>
          <wp:inline distT="0" distB="0" distL="0" distR="0">
            <wp:extent cx="1746250" cy="1257300"/>
            <wp:effectExtent l="0" t="0" r="0" b="0"/>
            <wp:docPr id="13" name="Рисунок 13" descr="http://www.goldring.ru/wp-content/uploads/2014/08/%D0%B7%D0%BE%D0%BE%D0%BF%D0%B0%D1%80%D0%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goldring.ru/wp-content/uploads/2014/08/%D0%B7%D0%BE%D0%BE%D0%BF%D0%B0%D1%80%D0%B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11698" t="7160"/>
                    <a:stretch/>
                  </pic:blipFill>
                  <pic:spPr bwMode="auto">
                    <a:xfrm>
                      <a:off x="0" y="0"/>
                      <a:ext cx="1757892" cy="1265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A6EF2" w:rsidRDefault="00DA6EF2" w:rsidP="00DA6EF2"/>
    <w:p w:rsidR="00DA6EF2" w:rsidRDefault="00DA6EF2" w:rsidP="00DA6EF2">
      <w:pPr>
        <w:jc w:val="center"/>
      </w:pPr>
      <w:r>
        <w:t xml:space="preserve">Ярославль: зоопарк, дельфинарий, </w:t>
      </w:r>
      <w:r w:rsidR="00895805">
        <w:t>Резиденция Главной М</w:t>
      </w:r>
      <w:r>
        <w:t>аслениц</w:t>
      </w:r>
      <w:r w:rsidR="00895805">
        <w:t>ы России</w:t>
      </w:r>
    </w:p>
    <w:p w:rsidR="00DA6EF2" w:rsidRDefault="00DA6EF2" w:rsidP="00DA6EF2">
      <w:pPr>
        <w:jc w:val="center"/>
      </w:pPr>
    </w:p>
    <w:p w:rsidR="00DA6EF2" w:rsidRDefault="00DA6EF2" w:rsidP="00DA6EF2">
      <w:pPr>
        <w:jc w:val="center"/>
      </w:pPr>
      <w:r>
        <w:rPr>
          <w:noProof/>
          <w:color w:val="0000FF"/>
        </w:rPr>
        <w:drawing>
          <wp:inline distT="0" distB="0" distL="0" distR="0">
            <wp:extent cx="2340591" cy="1753812"/>
            <wp:effectExtent l="0" t="0" r="0" b="0"/>
            <wp:docPr id="26" name="Рисунок 26" descr="http://gid.guru/wp-content/uploads/kostroma-loseferma-680x510.jpg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gid.guru/wp-content/uploads/kostroma-loseferma-680x510.jpg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699" cy="175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FF"/>
        </w:rPr>
        <w:drawing>
          <wp:inline distT="0" distB="0" distL="0" distR="0">
            <wp:extent cx="2394610" cy="1753737"/>
            <wp:effectExtent l="0" t="0" r="0" b="0"/>
            <wp:docPr id="30" name="Рисунок 30" descr="http://gid.guru/wp-content/uploads/kostroma-terem-680x510.jpg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gid.guru/wp-content/uploads/kostroma-terem-680x510.jpg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384" cy="1755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rPr>
          <w:noProof/>
        </w:rPr>
      </w:pPr>
      <w:r>
        <w:rPr>
          <w:noProof/>
        </w:rPr>
        <w:t xml:space="preserve">                        Кострома: Лосиная ферма и терем Снегурочки</w:t>
      </w: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358000" cy="1587600"/>
            <wp:effectExtent l="0" t="0" r="0" b="0"/>
            <wp:docPr id="33" name="Рисунок 33" descr="http://www.travelled.ru/russia/borisoglebskiy/i/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ravelled.ru/russia/borisoglebskiy/i/0026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000" cy="15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50530" cy="1587500"/>
            <wp:effectExtent l="0" t="0" r="0" b="0"/>
            <wp:docPr id="32" name="Рисунок 32" descr="&amp;Dcy;&amp;ocy;&amp;scy;&amp;tcy;&amp;ocy;&amp;pcy;&amp;rcy;&amp;icy;&amp;mcy;&amp;iecy;&amp;chcy;&amp;acy;&amp;tcy;&amp;iecy;&amp;lcy;&amp;softcy;&amp;ncy;&amp;ocy;&amp;scy;&amp;tcy;&amp;icy; &amp;Pcy;&amp;iecy;&amp;rcy;&amp;iecy;&amp;scy;&amp;lcy;&amp;acy;&amp;vcy;&amp;lcy;&amp;y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Dcy;&amp;ocy;&amp;scy;&amp;tcy;&amp;ocy;&amp;pcy;&amp;rcy;&amp;icy;&amp;mcy;&amp;iecy;&amp;chcy;&amp;acy;&amp;tcy;&amp;iecy;&amp;lcy;&amp;softcy;&amp;ncy;&amp;ocy;&amp;scy;&amp;tcy;&amp;icy; &amp;Pcy;&amp;iecy;&amp;rcy;&amp;iecy;&amp;scy;&amp;lcy;&amp;acy;&amp;vcy;&amp;lcy;&amp;yacy;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185" cy="158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jc w:val="center"/>
        <w:rPr>
          <w:noProof/>
        </w:rPr>
      </w:pPr>
      <w:r>
        <w:rPr>
          <w:noProof/>
        </w:rPr>
        <w:t xml:space="preserve">Переславль Залесский: Ботик Петра </w:t>
      </w:r>
      <w:r>
        <w:rPr>
          <w:noProof/>
          <w:lang w:val="en-US"/>
        </w:rPr>
        <w:t>I</w:t>
      </w:r>
      <w:r>
        <w:rPr>
          <w:noProof/>
        </w:rPr>
        <w:t xml:space="preserve"> и Дом Берендея</w:t>
      </w:r>
    </w:p>
    <w:p w:rsidR="00DA6EF2" w:rsidRDefault="00DA6EF2" w:rsidP="00DA6EF2">
      <w:pPr>
        <w:jc w:val="center"/>
        <w:rPr>
          <w:noProof/>
        </w:rPr>
      </w:pPr>
    </w:p>
    <w:p w:rsidR="00DA6EF2" w:rsidRDefault="00DA6EF2" w:rsidP="00DA6EF2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438035" cy="1624083"/>
            <wp:effectExtent l="0" t="0" r="0" b="0"/>
            <wp:docPr id="34" name="Рисунок 34" descr="&amp;Vcy;&amp;ycy;&amp;scy;&amp;tcy;&amp;acy;&amp;vcy;&amp;ocy;&amp;chcy;&amp;ncy;&amp;ycy;&amp;jcy; &amp;zcy;&amp;acy;&amp;lcy; «&amp;Kcy;&amp;ocy;&amp;lcy;&amp;ocy;&amp;kcy;&amp;ocy;&amp;lcy;&amp;acy; &amp;Rcy;&amp;ocy;&amp;scy;&amp;scy;&amp;icy;&amp;icy;»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&amp;Vcy;&amp;ycy;&amp;scy;&amp;tcy;&amp;acy;&amp;vcy;&amp;ocy;&amp;chcy;&amp;ncy;&amp;ycy;&amp;jcy; &amp;zcy;&amp;acy;&amp;lcy; «&amp;Kcy;&amp;ocy;&amp;lcy;&amp;ocy;&amp;kcy;&amp;ocy;&amp;lcy;&amp;acy; &amp;Rcy;&amp;ocy;&amp;scy;&amp;scy;&amp;icy;&amp;icy;»  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349" cy="16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90501" cy="1617260"/>
            <wp:effectExtent l="0" t="0" r="0" b="0"/>
            <wp:docPr id="35" name="Рисунок 35" descr="&amp;Mcy;&amp;ucy;&amp;zcy;&amp;iecy;&amp;jcy; &amp;icy;&amp;gcy;&amp;rcy;&amp;ucy;&amp;shcy;&amp;k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&amp;Mcy;&amp;ucy;&amp;zcy;&amp;iecy;&amp;jcy; &amp;icy;&amp;gcy;&amp;rcy;&amp;ucy;&amp;shcy;&amp;kcy;&amp;icy;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735" cy="162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EF2" w:rsidRDefault="00DA6EF2" w:rsidP="00DA6EF2">
      <w:pPr>
        <w:jc w:val="center"/>
        <w:rPr>
          <w:noProof/>
        </w:rPr>
      </w:pPr>
    </w:p>
    <w:p w:rsidR="00DA6EF2" w:rsidRPr="00DA6EF2" w:rsidRDefault="00DA6EF2" w:rsidP="00DA6EF2">
      <w:pPr>
        <w:jc w:val="center"/>
        <w:rPr>
          <w:noProof/>
        </w:rPr>
      </w:pPr>
      <w:r>
        <w:rPr>
          <w:noProof/>
        </w:rPr>
        <w:t xml:space="preserve">Сергиев Посад: </w:t>
      </w:r>
      <w:r w:rsidR="00895805">
        <w:rPr>
          <w:noProof/>
        </w:rPr>
        <w:t>Музей колоколов и Музеи богородской игрушки и матрёшки</w:t>
      </w: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rPr>
          <w:noProof/>
        </w:rPr>
      </w:pPr>
    </w:p>
    <w:p w:rsidR="00DA6EF2" w:rsidRDefault="00895805" w:rsidP="00895805">
      <w:pPr>
        <w:jc w:val="right"/>
        <w:rPr>
          <w:noProof/>
        </w:rPr>
      </w:pPr>
      <w:r>
        <w:rPr>
          <w:b/>
          <w:i/>
        </w:rPr>
        <w:lastRenderedPageBreak/>
        <w:t>Приложение 4</w:t>
      </w: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rPr>
          <w:noProof/>
        </w:rPr>
      </w:pPr>
    </w:p>
    <w:p w:rsidR="00DA6EF2" w:rsidRDefault="00DA6EF2" w:rsidP="00DA6EF2">
      <w:pPr>
        <w:rPr>
          <w:noProof/>
        </w:rPr>
      </w:pPr>
    </w:p>
    <w:p w:rsidR="00DA6EF2" w:rsidRDefault="00895805" w:rsidP="001B3BEA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2606723" cy="1698883"/>
            <wp:effectExtent l="0" t="0" r="0" b="0"/>
            <wp:docPr id="48" name="Рисунок 48" descr="&amp;Mcy;&amp;ucy;&amp;zcy;&amp;iecy;&amp;jcy; &amp;dcy;&amp;iecy;&amp;rcy;&amp;iecy;&amp;vcy;&amp;yacy;&amp;ncy;&amp;ncy;&amp;ocy;&amp;gcy;&amp;ocy; &amp;zcy;&amp;ocy;&amp;dcy;&amp;chcy;&amp;iecy;&amp;scy;&amp;tcy;&amp;v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&amp;Mcy;&amp;ucy;&amp;zcy;&amp;iecy;&amp;jcy; &amp;dcy;&amp;iecy;&amp;rcy;&amp;iecy;&amp;vcy;&amp;yacy;&amp;ncy;&amp;ncy;&amp;ocy;&amp;gcy;&amp;ocy; &amp;zcy;&amp;ocy;&amp;dcy;&amp;chcy;&amp;iecy;&amp;scy;&amp;tcy;&amp;vcy;&amp;acy;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040" cy="169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14060" cy="1699146"/>
            <wp:effectExtent l="0" t="0" r="0" b="0"/>
            <wp:docPr id="47" name="Рисунок 47" descr="&amp;Mcy;&amp;ucy;&amp;zcy;&amp;iecy;&amp;jcy; &amp;vcy;&amp;ocy;&amp;scy;&amp;kcy;&amp;ocy;&amp;vcy;&amp;ycy;&amp;khcy; &amp;fcy;&amp;icy;&amp;gcy;&amp;ucy;&amp;r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&amp;Mcy;&amp;ucy;&amp;zcy;&amp;iecy;&amp;jcy; &amp;vcy;&amp;ocy;&amp;scy;&amp;kcy;&amp;ocy;&amp;vcy;&amp;ycy;&amp;khcy; &amp;fcy;&amp;icy;&amp;gcy;&amp;ucy;&amp;rcy;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891" cy="1699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805" w:rsidRDefault="00895805" w:rsidP="00DA6EF2">
      <w:pPr>
        <w:rPr>
          <w:noProof/>
        </w:rPr>
      </w:pPr>
    </w:p>
    <w:p w:rsidR="00895805" w:rsidRDefault="00895805" w:rsidP="00895805">
      <w:pPr>
        <w:jc w:val="center"/>
        <w:rPr>
          <w:noProof/>
        </w:rPr>
      </w:pPr>
      <w:r>
        <w:rPr>
          <w:noProof/>
        </w:rPr>
        <w:t>Суздаль: Музей деревянного зодчества и Музей восковых фигур</w:t>
      </w:r>
    </w:p>
    <w:p w:rsidR="00DA6EF2" w:rsidRDefault="00DA6EF2" w:rsidP="00DA6EF2">
      <w:pPr>
        <w:rPr>
          <w:noProof/>
        </w:rPr>
      </w:pPr>
    </w:p>
    <w:p w:rsidR="00DA6EF2" w:rsidRDefault="00895805" w:rsidP="0089580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4010660</wp:posOffset>
            </wp:positionH>
            <wp:positionV relativeFrom="paragraph">
              <wp:posOffset>635</wp:posOffset>
            </wp:positionV>
            <wp:extent cx="1858645" cy="1376680"/>
            <wp:effectExtent l="0" t="0" r="0" b="0"/>
            <wp:wrapNone/>
            <wp:docPr id="37" name="Рисунок 37" descr="http://gid.guru/wp-content/uploads/53ad41b645c912.40923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gid.guru/wp-content/uploads/53ad41b645c912.40923946.jpg"/>
                    <pic:cNvPicPr>
                      <a:picLocks noChangeAspect="1" noChangeArrowheads="1"/>
                    </pic:cNvPicPr>
                  </pic:nvPicPr>
                  <pic:blipFill>
                    <a:blip r:embed="rId7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645" cy="137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853613" cy="1390650"/>
            <wp:effectExtent l="0" t="0" r="0" b="0"/>
            <wp:docPr id="36" name="Рисунок 36" descr="http://gid.guru/wp-content/uploads/fi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gid.guru/wp-content/uploads/fin2.jpg"/>
                    <pic:cNvPicPr>
                      <a:picLocks noChangeAspect="1" noChangeArrowheads="1"/>
                    </pic:cNvPicPr>
                  </pic:nvPicPr>
                  <pic:blipFill>
                    <a:blip r:embed="rId7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40" cy="139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75844" cy="1385248"/>
            <wp:effectExtent l="0" t="0" r="0" b="0"/>
            <wp:docPr id="38" name="Рисунок 38" descr="http://gid.guru/wp-content/uploads/img_4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gid.guru/wp-content/uploads/img_4403.jpg"/>
                    <pic:cNvPicPr>
                      <a:picLocks noChangeAspect="1" noChangeArrowheads="1"/>
                    </pic:cNvPicPr>
                  </pic:nvPicPr>
                  <pic:blipFill>
                    <a:blip r:embed="rId7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050" cy="138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EF2" w:rsidRDefault="00DA6EF2" w:rsidP="00DA6EF2">
      <w:pPr>
        <w:jc w:val="center"/>
        <w:rPr>
          <w:noProof/>
        </w:rPr>
      </w:pPr>
    </w:p>
    <w:p w:rsidR="00DA6EF2" w:rsidRDefault="00895805" w:rsidP="00895805">
      <w:pPr>
        <w:jc w:val="center"/>
        <w:rPr>
          <w:noProof/>
        </w:rPr>
      </w:pPr>
      <w:r>
        <w:rPr>
          <w:noProof/>
        </w:rPr>
        <w:t>Ростов Великий: музеи финифти, варенья и лягушки</w:t>
      </w:r>
    </w:p>
    <w:p w:rsidR="00DA6EF2" w:rsidRDefault="00DA6EF2" w:rsidP="00DA6EF2">
      <w:pPr>
        <w:jc w:val="center"/>
        <w:rPr>
          <w:noProof/>
        </w:rPr>
      </w:pPr>
    </w:p>
    <w:p w:rsidR="00895805" w:rsidRDefault="00895805" w:rsidP="00895805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3969537</wp:posOffset>
            </wp:positionH>
            <wp:positionV relativeFrom="paragraph">
              <wp:posOffset>6322</wp:posOffset>
            </wp:positionV>
            <wp:extent cx="1902009" cy="1255594"/>
            <wp:effectExtent l="0" t="0" r="0" b="0"/>
            <wp:wrapNone/>
            <wp:docPr id="39" name="Рисунок 39" descr="http://s1.qp.ru/images/docs/12934/12934064/4_komnatnuu_kvartiru_lenina_pr_kt_d_49-b_sp2140plnz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1.qp.ru/images/docs/12934/12934064/4_komnatnuu_kvartiru_lenina_pr_kt_d_49-b_sp2140plnz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t="5000" r="-78" b="5000"/>
                    <a:stretch/>
                  </pic:blipFill>
                  <pic:spPr bwMode="auto">
                    <a:xfrm>
                      <a:off x="0" y="0"/>
                      <a:ext cx="1903903" cy="125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915905" cy="1276065"/>
            <wp:effectExtent l="0" t="0" r="0" b="0"/>
            <wp:docPr id="40" name="Рисунок 40" descr="http://to-world-travel.ru/img/2015/042522/4827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o-world-travel.ru/img/2015/042522/4827301"/>
                    <pic:cNvPicPr>
                      <a:picLocks noChangeAspect="1" noChangeArrowheads="1"/>
                    </pic:cNvPicPr>
                  </pic:nvPicPr>
                  <pic:blipFill>
                    <a:blip r:embed="rId8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258" cy="127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19216" cy="1276066"/>
            <wp:effectExtent l="0" t="0" r="0" b="0"/>
            <wp:docPr id="56" name="Рисунок 56" descr="&amp;Dcy;&amp;ocy;&amp;mcy;-&amp;pcy;&amp;ocy;&amp;dcy;&amp;kcy;&amp;ocy;&amp;vcy;&amp;acy;-&amp;vcy;-&amp;Icy;&amp;vcy;&amp;acy;&amp;ncy;&amp;ocy;&amp;vcy;&amp;o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&amp;Dcy;&amp;ocy;&amp;mcy;-&amp;pcy;&amp;ocy;&amp;dcy;&amp;kcy;&amp;ocy;&amp;vcy;&amp;acy;-&amp;vcy;-&amp;Icy;&amp;vcy;&amp;acy;&amp;ncy;&amp;ocy;&amp;vcy;&amp;ocy;"/>
                    <pic:cNvPicPr>
                      <a:picLocks noChangeAspect="1" noChangeArrowheads="1"/>
                    </pic:cNvPicPr>
                  </pic:nvPicPr>
                  <pic:blipFill>
                    <a:blip r:embed="rId81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130" cy="1275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3852" w:rsidRDefault="00B93852" w:rsidP="00895805">
      <w:pPr>
        <w:rPr>
          <w:noProof/>
        </w:rPr>
      </w:pPr>
    </w:p>
    <w:p w:rsidR="00B93852" w:rsidRDefault="00B93852" w:rsidP="00B93852">
      <w:pPr>
        <w:jc w:val="center"/>
        <w:rPr>
          <w:noProof/>
        </w:rPr>
      </w:pPr>
      <w:r>
        <w:rPr>
          <w:noProof/>
        </w:rPr>
        <w:t>Иваново: Музей пожарной техники, дом-подкова и дом-корабль</w:t>
      </w:r>
    </w:p>
    <w:p w:rsidR="00B93852" w:rsidRDefault="00B93852" w:rsidP="00B93852">
      <w:pPr>
        <w:jc w:val="center"/>
        <w:rPr>
          <w:noProof/>
        </w:rPr>
      </w:pPr>
    </w:p>
    <w:p w:rsidR="00DA6EF2" w:rsidRDefault="00B93852" w:rsidP="00B93852"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3830955</wp:posOffset>
            </wp:positionH>
            <wp:positionV relativeFrom="paragraph">
              <wp:posOffset>54610</wp:posOffset>
            </wp:positionV>
            <wp:extent cx="2096135" cy="1432560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51459" t="25366" r="32626" b="55374"/>
                    <a:stretch/>
                  </pic:blipFill>
                  <pic:spPr bwMode="auto">
                    <a:xfrm>
                      <a:off x="0" y="0"/>
                      <a:ext cx="2096135" cy="1432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2392680</wp:posOffset>
            </wp:positionH>
            <wp:positionV relativeFrom="paragraph">
              <wp:posOffset>88265</wp:posOffset>
            </wp:positionV>
            <wp:extent cx="1398270" cy="1398270"/>
            <wp:effectExtent l="0" t="0" r="0" b="0"/>
            <wp:wrapNone/>
            <wp:docPr id="42" name="Рисунок 42" descr="&amp;Mcy;&amp;ucy;&amp;zcy;&amp;iecy;&amp;jcy; &amp;lcy;&amp;ocy;&amp;zhcy;&amp;k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zyload_-1643933667_6" descr="&amp;Mcy;&amp;ucy;&amp;zcy;&amp;iecy;&amp;jcy; &amp;lcy;&amp;ocy;&amp;zhcy;&amp;kcy;&amp;icy;"/>
                    <pic:cNvPicPr>
                      <a:picLocks noChangeAspect="1" noChangeArrowheads="1"/>
                    </pic:cNvPicPr>
                  </pic:nvPicPr>
                  <pic:blipFill>
                    <a:blip r:embed="rId8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2313018" cy="1487606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15650" t="15023" r="15120" b="6102"/>
                    <a:stretch/>
                  </pic:blipFill>
                  <pic:spPr bwMode="auto">
                    <a:xfrm>
                      <a:off x="0" y="0"/>
                      <a:ext cx="2317201" cy="1490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A6EF2" w:rsidRDefault="00DA6EF2" w:rsidP="00DA6EF2">
      <w:pPr>
        <w:jc w:val="center"/>
      </w:pPr>
    </w:p>
    <w:p w:rsidR="002C66E3" w:rsidRDefault="00B93852" w:rsidP="002C66E3">
      <w:pPr>
        <w:jc w:val="center"/>
      </w:pPr>
      <w:r>
        <w:t>Владимир:</w:t>
      </w:r>
    </w:p>
    <w:p w:rsidR="00DA6EF2" w:rsidRDefault="00B93852" w:rsidP="002C66E3">
      <w:r>
        <w:t>Музе</w:t>
      </w:r>
      <w:r w:rsidR="002C66E3">
        <w:t>й</w:t>
      </w:r>
      <w:hyperlink r:id="rId85" w:tgtFrame="_blank" w:history="1">
        <w:r w:rsidR="002C66E3" w:rsidRPr="002C66E3">
          <w:t xml:space="preserve"> оптических иллюзий и занимательных наук </w:t>
        </w:r>
        <w:r w:rsidR="002C66E3">
          <w:t>«</w:t>
        </w:r>
        <w:r w:rsidR="002C66E3" w:rsidRPr="002C66E3">
          <w:t>Да Винчи</w:t>
        </w:r>
        <w:r w:rsidR="002C66E3">
          <w:t>»</w:t>
        </w:r>
      </w:hyperlink>
      <w:r w:rsidR="002C66E3" w:rsidRPr="002C66E3">
        <w:t>, музеи</w:t>
      </w:r>
      <w:r>
        <w:t xml:space="preserve">ложки и </w:t>
      </w:r>
      <w:r w:rsidR="002C66E3">
        <w:t>п</w:t>
      </w:r>
      <w:r>
        <w:t>ряника</w:t>
      </w:r>
    </w:p>
    <w:p w:rsidR="00DA6EF2" w:rsidRDefault="00DA6EF2" w:rsidP="00DA6EF2">
      <w:pPr>
        <w:jc w:val="center"/>
      </w:pPr>
    </w:p>
    <w:p w:rsidR="00DA6EF2" w:rsidRDefault="00DA6EF2" w:rsidP="00DA6EF2">
      <w:pPr>
        <w:jc w:val="center"/>
      </w:pPr>
    </w:p>
    <w:p w:rsidR="00F94DD2" w:rsidRDefault="00F94DD2" w:rsidP="00F94DD2">
      <w:pPr>
        <w:jc w:val="right"/>
        <w:rPr>
          <w:b/>
          <w:i/>
        </w:rPr>
      </w:pPr>
      <w:r>
        <w:rPr>
          <w:b/>
          <w:i/>
        </w:rPr>
        <w:lastRenderedPageBreak/>
        <w:t xml:space="preserve">Приложение </w:t>
      </w:r>
      <w:r w:rsidR="00B93852">
        <w:rPr>
          <w:b/>
          <w:i/>
        </w:rPr>
        <w:t>5</w:t>
      </w:r>
    </w:p>
    <w:p w:rsidR="00230FB5" w:rsidRDefault="00230FB5" w:rsidP="00230FB5">
      <w:pPr>
        <w:spacing w:line="360" w:lineRule="auto"/>
        <w:jc w:val="center"/>
      </w:pPr>
    </w:p>
    <w:p w:rsidR="00230FB5" w:rsidRPr="00B06D89" w:rsidRDefault="00230FB5" w:rsidP="00230FB5">
      <w:pPr>
        <w:spacing w:line="360" w:lineRule="auto"/>
        <w:jc w:val="center"/>
        <w:rPr>
          <w:sz w:val="28"/>
          <w:szCs w:val="28"/>
        </w:rPr>
      </w:pPr>
      <w:r>
        <w:t>Наши коллекции по теме «Золотое кольцо»</w:t>
      </w:r>
    </w:p>
    <w:p w:rsidR="00230FB5" w:rsidRDefault="00230FB5" w:rsidP="00230FB5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2329132" cy="1747098"/>
            <wp:effectExtent l="0" t="0" r="0" b="0"/>
            <wp:docPr id="9" name="Рисунок 9" descr="C:\Users\ПК\Desktop\20170314_122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20170314_122300.jpg"/>
                    <pic:cNvPicPr>
                      <a:picLocks noChangeAspect="1" noChangeArrowheads="1"/>
                    </pic:cNvPicPr>
                  </pic:nvPicPr>
                  <pic:blipFill>
                    <a:blip r:embed="rId86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88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204" cy="1753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drawing>
          <wp:inline distT="0" distB="0" distL="0" distR="0">
            <wp:extent cx="2271018" cy="1768416"/>
            <wp:effectExtent l="0" t="0" r="0" b="0"/>
            <wp:docPr id="10" name="Рисунок 10" descr="C:\Users\ПК\Desktop\Фото3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Фото37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7369" t="5208" r="1344"/>
                    <a:stretch/>
                  </pic:blipFill>
                  <pic:spPr bwMode="auto">
                    <a:xfrm>
                      <a:off x="0" y="0"/>
                      <a:ext cx="2274606" cy="177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30FB5" w:rsidRDefault="00230FB5" w:rsidP="00230FB5">
      <w:r>
        <w:t xml:space="preserve">  Коллекция кружек                                         Коллекция магнитов</w:t>
      </w:r>
    </w:p>
    <w:p w:rsidR="006A7945" w:rsidRDefault="00230FB5" w:rsidP="006A7945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363637" cy="1861023"/>
            <wp:effectExtent l="0" t="0" r="0" b="0"/>
            <wp:docPr id="11" name="Рисунок 11" descr="C:\Users\ПК\Desktop\Фото3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Фото37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9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6406" r="724" b="2491"/>
                    <a:stretch/>
                  </pic:blipFill>
                  <pic:spPr bwMode="auto">
                    <a:xfrm>
                      <a:off x="0" y="0"/>
                      <a:ext cx="2371680" cy="186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563AA">
        <w:rPr>
          <w:noProof/>
        </w:rPr>
        <w:drawing>
          <wp:inline distT="0" distB="0" distL="0" distR="0">
            <wp:extent cx="1792547" cy="1828800"/>
            <wp:effectExtent l="0" t="0" r="0" b="0"/>
            <wp:docPr id="25" name="Рисунок 25" descr="C:\Users\ПК\Desktop\Фото3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К\Desktop\Фото37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20230" r="6211"/>
                    <a:stretch/>
                  </pic:blipFill>
                  <pic:spPr bwMode="auto">
                    <a:xfrm>
                      <a:off x="0" y="0"/>
                      <a:ext cx="1800680" cy="183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70D70">
        <w:t>Коллекция значков                        Коллекция открыток</w:t>
      </w:r>
    </w:p>
    <w:p w:rsidR="006A7945" w:rsidRPr="006A7945" w:rsidRDefault="006A7945" w:rsidP="006A7945">
      <w:pPr>
        <w:spacing w:line="360" w:lineRule="auto"/>
        <w:jc w:val="center"/>
        <w:rPr>
          <w:caps/>
        </w:rPr>
      </w:pPr>
      <w:r w:rsidRPr="006A7945">
        <w:rPr>
          <w:caps/>
        </w:rPr>
        <w:t>Результаты анкетирования</w:t>
      </w:r>
    </w:p>
    <w:p w:rsidR="00691117" w:rsidRDefault="00CF725C" w:rsidP="006A7945">
      <w:pPr>
        <w:spacing w:line="360" w:lineRule="auto"/>
        <w:jc w:val="center"/>
      </w:pPr>
      <w:r w:rsidRPr="00CF725C">
        <w:rPr>
          <w:noProof/>
        </w:rPr>
        <w:drawing>
          <wp:inline distT="0" distB="0" distL="0" distR="0">
            <wp:extent cx="2762250" cy="1549400"/>
            <wp:effectExtent l="0" t="0" r="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</wp:inline>
        </w:drawing>
      </w:r>
      <w:r w:rsidRPr="00CF725C">
        <w:rPr>
          <w:noProof/>
        </w:rPr>
        <w:drawing>
          <wp:inline distT="0" distB="0" distL="0" distR="0">
            <wp:extent cx="2781300" cy="1549400"/>
            <wp:effectExtent l="0" t="0" r="0" b="0"/>
            <wp:docPr id="51" name="Диаграмма 5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</wp:inline>
        </w:drawing>
      </w:r>
    </w:p>
    <w:p w:rsidR="006A7945" w:rsidRDefault="006A7945" w:rsidP="006A7945">
      <w:pPr>
        <w:spacing w:line="360" w:lineRule="auto"/>
      </w:pPr>
      <w:r>
        <w:t xml:space="preserve">         Что такое «Золотое кольцо России»?    Какие города входят в Золотое кольцо?</w:t>
      </w:r>
    </w:p>
    <w:p w:rsidR="006A7945" w:rsidRDefault="00CF725C" w:rsidP="006A7945">
      <w:pPr>
        <w:spacing w:line="360" w:lineRule="auto"/>
        <w:jc w:val="center"/>
      </w:pPr>
      <w:r w:rsidRPr="00CF725C">
        <w:rPr>
          <w:noProof/>
        </w:rPr>
        <w:drawing>
          <wp:inline distT="0" distB="0" distL="0" distR="0">
            <wp:extent cx="3028950" cy="1854200"/>
            <wp:effectExtent l="0" t="0" r="0" b="0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</wp:inline>
        </w:drawing>
      </w:r>
    </w:p>
    <w:p w:rsidR="00691117" w:rsidRDefault="006A7945" w:rsidP="006A7945">
      <w:pPr>
        <w:spacing w:line="360" w:lineRule="auto"/>
        <w:jc w:val="center"/>
      </w:pPr>
      <w:r>
        <w:t>Чем знамениты эти города?</w:t>
      </w:r>
    </w:p>
    <w:p w:rsidR="00174555" w:rsidRDefault="00174555" w:rsidP="006A7945">
      <w:pPr>
        <w:spacing w:line="360" w:lineRule="auto"/>
        <w:jc w:val="right"/>
        <w:rPr>
          <w:b/>
          <w:i/>
        </w:rPr>
      </w:pPr>
      <w:r>
        <w:rPr>
          <w:b/>
          <w:i/>
        </w:rPr>
        <w:lastRenderedPageBreak/>
        <w:t xml:space="preserve">Приложение </w:t>
      </w:r>
      <w:r w:rsidR="00B93852">
        <w:rPr>
          <w:b/>
          <w:i/>
        </w:rPr>
        <w:t>6</w:t>
      </w:r>
    </w:p>
    <w:p w:rsidR="00170D70" w:rsidRDefault="00170D70" w:rsidP="00174555">
      <w:pPr>
        <w:spacing w:line="360" w:lineRule="auto"/>
        <w:jc w:val="right"/>
        <w:rPr>
          <w:b/>
          <w:i/>
        </w:rPr>
      </w:pPr>
    </w:p>
    <w:p w:rsidR="00174555" w:rsidRDefault="001373F5" w:rsidP="00174555">
      <w:pPr>
        <w:spacing w:line="360" w:lineRule="auto"/>
        <w:jc w:val="right"/>
        <w:rPr>
          <w:b/>
          <w:i/>
        </w:rPr>
      </w:pPr>
      <w:r>
        <w:rPr>
          <w:noProof/>
        </w:rPr>
        <w:drawing>
          <wp:inline distT="0" distB="0" distL="0" distR="0">
            <wp:extent cx="5760085" cy="325249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B4A" w:rsidRDefault="00B93852" w:rsidP="00FC0B4A">
      <w:pPr>
        <w:spacing w:line="360" w:lineRule="auto"/>
        <w:jc w:val="center"/>
      </w:pPr>
      <w:r>
        <w:t>Интерактивная п</w:t>
      </w:r>
      <w:r w:rsidR="00FC0B4A">
        <w:t>резентация по ознакомлению с городами Золотого кольца</w:t>
      </w:r>
    </w:p>
    <w:p w:rsidR="00B93852" w:rsidRDefault="00B93852" w:rsidP="00FC0B4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3337023" cy="248389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32837" t="19646" r="18095" b="15671"/>
                    <a:stretch/>
                  </pic:blipFill>
                  <pic:spPr bwMode="auto">
                    <a:xfrm>
                      <a:off x="0" y="0"/>
                      <a:ext cx="3340072" cy="2486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C0B4A" w:rsidRDefault="001373F5" w:rsidP="00FC0B4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508250" cy="189625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12708" r="12569" b="-46"/>
                    <a:stretch/>
                  </pic:blipFill>
                  <pic:spPr bwMode="auto">
                    <a:xfrm>
                      <a:off x="0" y="0"/>
                      <a:ext cx="2511285" cy="1898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B759DC" w:rsidRPr="00B759DC">
        <w:rPr>
          <w:noProof/>
        </w:rPr>
        <w:drawing>
          <wp:inline distT="0" distB="0" distL="0" distR="0">
            <wp:extent cx="2529417" cy="189706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937" cy="189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852" w:rsidRDefault="00B93852" w:rsidP="001373F5">
      <w:pPr>
        <w:spacing w:line="360" w:lineRule="auto"/>
        <w:jc w:val="center"/>
      </w:pPr>
    </w:p>
    <w:p w:rsidR="001373F5" w:rsidRDefault="001373F5" w:rsidP="001373F5">
      <w:pPr>
        <w:spacing w:line="360" w:lineRule="auto"/>
        <w:jc w:val="center"/>
      </w:pPr>
      <w:r>
        <w:t>Интерактивная викторина «Золотое кольцо России»</w:t>
      </w:r>
    </w:p>
    <w:p w:rsidR="00170D70" w:rsidRDefault="00170D70" w:rsidP="00170D70">
      <w:pPr>
        <w:spacing w:line="360" w:lineRule="auto"/>
        <w:jc w:val="right"/>
        <w:rPr>
          <w:b/>
          <w:i/>
        </w:rPr>
      </w:pPr>
      <w:r>
        <w:rPr>
          <w:b/>
          <w:i/>
        </w:rPr>
        <w:lastRenderedPageBreak/>
        <w:t xml:space="preserve">Приложение </w:t>
      </w:r>
      <w:r w:rsidR="00B93852">
        <w:rPr>
          <w:b/>
          <w:i/>
        </w:rPr>
        <w:t>7</w:t>
      </w:r>
    </w:p>
    <w:p w:rsidR="00691117" w:rsidRDefault="00691117" w:rsidP="00170D70">
      <w:pPr>
        <w:spacing w:line="360" w:lineRule="auto"/>
        <w:jc w:val="right"/>
        <w:rPr>
          <w:b/>
          <w:i/>
        </w:rPr>
      </w:pPr>
    </w:p>
    <w:p w:rsidR="00691117" w:rsidRDefault="00691117" w:rsidP="00691117">
      <w:pPr>
        <w:spacing w:line="360" w:lineRule="auto"/>
        <w:jc w:val="center"/>
      </w:pPr>
      <w:r>
        <w:t>Настольная игра-викторина «Города Золотого кольца»</w:t>
      </w:r>
    </w:p>
    <w:p w:rsidR="00170D70" w:rsidRDefault="00B563AA" w:rsidP="00B563AA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369207" cy="1778000"/>
            <wp:effectExtent l="0" t="0" r="0" b="0"/>
            <wp:docPr id="24" name="Рисунок 24" descr="C:\Users\ПК\Desktop\Фото3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Фото3714.jpg"/>
                    <pic:cNvPicPr>
                      <a:picLocks noChangeAspect="1" noChangeArrowheads="1"/>
                    </pic:cNvPicPr>
                  </pic:nvPicPr>
                  <pic:blipFill>
                    <a:blip r:embed="rId101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2">
                              <a14:imgEffect>
                                <a14:sharpenSoften amount="-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991" cy="177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B3BEA">
        <w:rPr>
          <w:noProof/>
        </w:rPr>
        <w:drawing>
          <wp:inline distT="0" distB="0" distL="0" distR="0">
            <wp:extent cx="2362200" cy="1771994"/>
            <wp:effectExtent l="0" t="0" r="0" b="0"/>
            <wp:docPr id="50" name="Рисунок 50" descr="D:\материалы для подготовки проектов, докладов\Зол. кольцо\20170324_143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атериалы для подготовки проектов, докладов\Зол. кольцо\20170324_143326.jpg"/>
                    <pic:cNvPicPr>
                      <a:picLocks noChangeAspect="1" noChangeArrowheads="1"/>
                    </pic:cNvPicPr>
                  </pic:nvPicPr>
                  <pic:blipFill>
                    <a:blip r:embed="rId103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600" cy="177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B4A" w:rsidRDefault="00170D70" w:rsidP="001B3BEA">
      <w:pPr>
        <w:spacing w:line="360" w:lineRule="auto"/>
      </w:pPr>
      <w:r>
        <w:t xml:space="preserve">Задания </w:t>
      </w:r>
      <w:r w:rsidR="00691117">
        <w:t>к викторине</w:t>
      </w:r>
      <w:r w:rsidR="001B3BEA">
        <w:t xml:space="preserve">                         Выполненное задание</w:t>
      </w:r>
    </w:p>
    <w:p w:rsidR="00691117" w:rsidRDefault="00691117" w:rsidP="00691117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2272454" cy="1883875"/>
            <wp:effectExtent l="0" t="0" r="0" b="0"/>
            <wp:docPr id="20" name="Рисунок 20" descr="C:\Users\ПК\Desktop\Фото3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К\Desktop\Фото37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5640" t="1735" r="5423"/>
                    <a:stretch/>
                  </pic:blipFill>
                  <pic:spPr bwMode="auto">
                    <a:xfrm>
                      <a:off x="0" y="0"/>
                      <a:ext cx="2272971" cy="188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43150" cy="1882370"/>
            <wp:effectExtent l="0" t="0" r="0" b="0"/>
            <wp:docPr id="18" name="Рисунок 18" descr="C:\Users\ПК\Desktop\Фото3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К\Desktop\Фото37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8437" t="1984"/>
                    <a:stretch/>
                  </pic:blipFill>
                  <pic:spPr bwMode="auto">
                    <a:xfrm>
                      <a:off x="0" y="0"/>
                      <a:ext cx="2346807" cy="1885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91117" w:rsidRDefault="00B93852" w:rsidP="00691117">
      <w:pPr>
        <w:spacing w:line="360" w:lineRule="auto"/>
      </w:pPr>
      <w:r>
        <w:t>Материалы для игры: ф</w:t>
      </w:r>
      <w:r w:rsidR="00A26600">
        <w:t xml:space="preserve">ото достопримечательностей </w:t>
      </w:r>
      <w:r>
        <w:t>и</w:t>
      </w:r>
      <w:r w:rsidR="00131494">
        <w:t xml:space="preserve"> </w:t>
      </w:r>
      <w:r>
        <w:t>г</w:t>
      </w:r>
      <w:r w:rsidR="00691117">
        <w:t xml:space="preserve">ербы городов </w:t>
      </w:r>
    </w:p>
    <w:p w:rsidR="00B93852" w:rsidRDefault="00B93852" w:rsidP="00691117">
      <w:pPr>
        <w:spacing w:line="360" w:lineRule="auto"/>
        <w:rPr>
          <w:noProof/>
        </w:rPr>
      </w:pPr>
      <w:r>
        <w:rPr>
          <w:noProof/>
        </w:rPr>
        <w:drawing>
          <wp:inline distT="0" distB="0" distL="0" distR="0">
            <wp:extent cx="2800350" cy="11303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2509" t="20635" r="49449" b="47936"/>
                    <a:stretch/>
                  </pic:blipFill>
                  <pic:spPr bwMode="auto">
                    <a:xfrm>
                      <a:off x="0" y="0"/>
                      <a:ext cx="2804101" cy="1131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A26600">
        <w:rPr>
          <w:noProof/>
        </w:rPr>
        <w:drawing>
          <wp:inline distT="0" distB="0" distL="0" distR="0">
            <wp:extent cx="2857500" cy="1085353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8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l="49833" t="21587" r="1946" b="48254"/>
                    <a:stretch/>
                  </pic:blipFill>
                  <pic:spPr bwMode="auto">
                    <a:xfrm>
                      <a:off x="0" y="0"/>
                      <a:ext cx="2861854" cy="1087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26600" w:rsidRPr="00170D70" w:rsidRDefault="00A26600" w:rsidP="00A26600">
      <w:pPr>
        <w:spacing w:line="360" w:lineRule="auto"/>
        <w:jc w:val="center"/>
      </w:pPr>
      <w:r>
        <w:rPr>
          <w:noProof/>
        </w:rPr>
        <w:t>Фото брендов</w:t>
      </w:r>
    </w:p>
    <w:p w:rsidR="00691117" w:rsidRPr="00FC0B4A" w:rsidRDefault="001B3BEA" w:rsidP="001B3BEA">
      <w:pPr>
        <w:spacing w:line="360" w:lineRule="auto"/>
      </w:pPr>
      <w:r w:rsidRPr="001B3BEA">
        <w:rPr>
          <w:noProof/>
        </w:rPr>
        <w:drawing>
          <wp:inline distT="0" distB="0" distL="0" distR="0">
            <wp:extent cx="4272424" cy="2409825"/>
            <wp:effectExtent l="0" t="0" r="0" b="0"/>
            <wp:docPr id="1026" name="Picture 2" descr="http://www.yarnews.net/files/1/1000/59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www.yarnews.net/files/1/1000/59476.jpg"/>
                    <pic:cNvPicPr>
                      <a:picLocks noChangeAspect="1" noChangeArrowheads="1"/>
                    </pic:cNvPicPr>
                  </pic:nvPicPr>
                  <pic:blipFill>
                    <a:blip r:embed="rId109" cstate="email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</a:ext>
                      </a:extLst>
                    </a:blip>
                    <a:srcRect t="7024" b="17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253" cy="2413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Голосование за логотип </w:t>
      </w:r>
    </w:p>
    <w:sectPr w:rsidR="00691117" w:rsidRPr="00FC0B4A" w:rsidSect="002C66E3">
      <w:footerReference w:type="default" r:id="rId111"/>
      <w:pgSz w:w="11906" w:h="16838"/>
      <w:pgMar w:top="1134" w:right="99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C09A5" w:rsidRDefault="005C09A5" w:rsidP="00AA37E6">
      <w:r>
        <w:separator/>
      </w:r>
    </w:p>
  </w:endnote>
  <w:endnote w:type="continuationSeparator" w:id="1">
    <w:p w:rsidR="005C09A5" w:rsidRDefault="005C09A5" w:rsidP="00AA37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82385481"/>
      <w:docPartObj>
        <w:docPartGallery w:val="Page Numbers (Bottom of Page)"/>
        <w:docPartUnique/>
      </w:docPartObj>
    </w:sdtPr>
    <w:sdtContent>
      <w:p w:rsidR="00FC0B4A" w:rsidRDefault="00453CF3">
        <w:pPr>
          <w:pStyle w:val="ae"/>
          <w:jc w:val="center"/>
        </w:pPr>
        <w:r>
          <w:fldChar w:fldCharType="begin"/>
        </w:r>
        <w:r w:rsidR="00FC0B4A">
          <w:instrText>PAGE   \* MERGEFORMAT</w:instrText>
        </w:r>
        <w:r>
          <w:fldChar w:fldCharType="separate"/>
        </w:r>
        <w:r w:rsidR="00131494">
          <w:rPr>
            <w:noProof/>
          </w:rPr>
          <w:t>18</w:t>
        </w:r>
        <w:r>
          <w:fldChar w:fldCharType="end"/>
        </w:r>
      </w:p>
    </w:sdtContent>
  </w:sdt>
  <w:p w:rsidR="00FC0B4A" w:rsidRDefault="00FC0B4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C09A5" w:rsidRDefault="005C09A5" w:rsidP="00AA37E6">
      <w:r>
        <w:separator/>
      </w:r>
    </w:p>
  </w:footnote>
  <w:footnote w:type="continuationSeparator" w:id="1">
    <w:p w:rsidR="005C09A5" w:rsidRDefault="005C09A5" w:rsidP="00AA37E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D90CFA"/>
    <w:multiLevelType w:val="hybridMultilevel"/>
    <w:tmpl w:val="1D1AE0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DE36326"/>
    <w:multiLevelType w:val="hybridMultilevel"/>
    <w:tmpl w:val="D75210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4A02C3"/>
    <w:multiLevelType w:val="multilevel"/>
    <w:tmpl w:val="55284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E5B5C"/>
    <w:multiLevelType w:val="hybridMultilevel"/>
    <w:tmpl w:val="6304F18A"/>
    <w:lvl w:ilvl="0" w:tplc="CD2471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7D1A61"/>
    <w:multiLevelType w:val="multilevel"/>
    <w:tmpl w:val="87A09E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E6373D0"/>
    <w:multiLevelType w:val="hybridMultilevel"/>
    <w:tmpl w:val="0AB64B88"/>
    <w:lvl w:ilvl="0" w:tplc="01242894">
      <w:start w:val="1"/>
      <w:numFmt w:val="decimal"/>
      <w:lvlText w:val="%1."/>
      <w:lvlJc w:val="left"/>
      <w:pPr>
        <w:ind w:left="644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E961A3"/>
    <w:multiLevelType w:val="multilevel"/>
    <w:tmpl w:val="EA707160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7">
    <w:nsid w:val="27B45D7A"/>
    <w:multiLevelType w:val="multilevel"/>
    <w:tmpl w:val="CD64E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AB93289"/>
    <w:multiLevelType w:val="multilevel"/>
    <w:tmpl w:val="D8305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AE12F86"/>
    <w:multiLevelType w:val="hybridMultilevel"/>
    <w:tmpl w:val="C204A2D2"/>
    <w:lvl w:ilvl="0" w:tplc="04190001">
      <w:start w:val="1"/>
      <w:numFmt w:val="bullet"/>
      <w:lvlText w:val=""/>
      <w:lvlJc w:val="left"/>
      <w:pPr>
        <w:tabs>
          <w:tab w:val="num" w:pos="928"/>
        </w:tabs>
        <w:ind w:left="9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648"/>
        </w:tabs>
        <w:ind w:left="1648" w:hanging="360"/>
      </w:pPr>
    </w:lvl>
    <w:lvl w:ilvl="2" w:tplc="04190005">
      <w:start w:val="1"/>
      <w:numFmt w:val="decimal"/>
      <w:lvlText w:val="%3."/>
      <w:lvlJc w:val="left"/>
      <w:pPr>
        <w:tabs>
          <w:tab w:val="num" w:pos="2368"/>
        </w:tabs>
        <w:ind w:left="2368" w:hanging="360"/>
      </w:pPr>
    </w:lvl>
    <w:lvl w:ilvl="3" w:tplc="0419000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90003">
      <w:start w:val="1"/>
      <w:numFmt w:val="decimal"/>
      <w:lvlText w:val="%5."/>
      <w:lvlJc w:val="left"/>
      <w:pPr>
        <w:tabs>
          <w:tab w:val="num" w:pos="3808"/>
        </w:tabs>
        <w:ind w:left="3808" w:hanging="360"/>
      </w:pPr>
    </w:lvl>
    <w:lvl w:ilvl="5" w:tplc="04190005">
      <w:start w:val="1"/>
      <w:numFmt w:val="decimal"/>
      <w:lvlText w:val="%6."/>
      <w:lvlJc w:val="left"/>
      <w:pPr>
        <w:tabs>
          <w:tab w:val="num" w:pos="4528"/>
        </w:tabs>
        <w:ind w:left="4528" w:hanging="360"/>
      </w:pPr>
    </w:lvl>
    <w:lvl w:ilvl="6" w:tplc="0419000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90003">
      <w:start w:val="1"/>
      <w:numFmt w:val="decimal"/>
      <w:lvlText w:val="%8."/>
      <w:lvlJc w:val="left"/>
      <w:pPr>
        <w:tabs>
          <w:tab w:val="num" w:pos="5968"/>
        </w:tabs>
        <w:ind w:left="5968" w:hanging="360"/>
      </w:pPr>
    </w:lvl>
    <w:lvl w:ilvl="8" w:tplc="04190005">
      <w:start w:val="1"/>
      <w:numFmt w:val="decimal"/>
      <w:lvlText w:val="%9."/>
      <w:lvlJc w:val="left"/>
      <w:pPr>
        <w:tabs>
          <w:tab w:val="num" w:pos="6688"/>
        </w:tabs>
        <w:ind w:left="6688" w:hanging="360"/>
      </w:pPr>
    </w:lvl>
  </w:abstractNum>
  <w:abstractNum w:abstractNumId="10">
    <w:nsid w:val="2D682C69"/>
    <w:multiLevelType w:val="hybridMultilevel"/>
    <w:tmpl w:val="EA9C24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EB806EA"/>
    <w:multiLevelType w:val="hybridMultilevel"/>
    <w:tmpl w:val="E646B47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2FFD4531"/>
    <w:multiLevelType w:val="hybridMultilevel"/>
    <w:tmpl w:val="3264B1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497C81"/>
    <w:multiLevelType w:val="multilevel"/>
    <w:tmpl w:val="68A60F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AF1028"/>
    <w:multiLevelType w:val="multilevel"/>
    <w:tmpl w:val="05968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E16842"/>
    <w:multiLevelType w:val="hybridMultilevel"/>
    <w:tmpl w:val="E646B47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>
    <w:nsid w:val="36551279"/>
    <w:multiLevelType w:val="multilevel"/>
    <w:tmpl w:val="B262FEB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BB41B0C"/>
    <w:multiLevelType w:val="multilevel"/>
    <w:tmpl w:val="AB543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D2A394A"/>
    <w:multiLevelType w:val="multilevel"/>
    <w:tmpl w:val="F3DE46F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F3064F0"/>
    <w:multiLevelType w:val="multilevel"/>
    <w:tmpl w:val="1090D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47211A1"/>
    <w:multiLevelType w:val="hybridMultilevel"/>
    <w:tmpl w:val="CFE4FDEE"/>
    <w:lvl w:ilvl="0" w:tplc="9F062F10">
      <w:start w:val="1"/>
      <w:numFmt w:val="decimal"/>
      <w:lvlText w:val="%1."/>
      <w:lvlJc w:val="left"/>
      <w:pPr>
        <w:ind w:left="9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7" w:hanging="360"/>
      </w:pPr>
    </w:lvl>
    <w:lvl w:ilvl="2" w:tplc="0419001B" w:tentative="1">
      <w:start w:val="1"/>
      <w:numFmt w:val="lowerRoman"/>
      <w:lvlText w:val="%3."/>
      <w:lvlJc w:val="right"/>
      <w:pPr>
        <w:ind w:left="2347" w:hanging="180"/>
      </w:pPr>
    </w:lvl>
    <w:lvl w:ilvl="3" w:tplc="0419000F" w:tentative="1">
      <w:start w:val="1"/>
      <w:numFmt w:val="decimal"/>
      <w:lvlText w:val="%4."/>
      <w:lvlJc w:val="left"/>
      <w:pPr>
        <w:ind w:left="3067" w:hanging="360"/>
      </w:pPr>
    </w:lvl>
    <w:lvl w:ilvl="4" w:tplc="04190019" w:tentative="1">
      <w:start w:val="1"/>
      <w:numFmt w:val="lowerLetter"/>
      <w:lvlText w:val="%5."/>
      <w:lvlJc w:val="left"/>
      <w:pPr>
        <w:ind w:left="3787" w:hanging="360"/>
      </w:pPr>
    </w:lvl>
    <w:lvl w:ilvl="5" w:tplc="0419001B" w:tentative="1">
      <w:start w:val="1"/>
      <w:numFmt w:val="lowerRoman"/>
      <w:lvlText w:val="%6."/>
      <w:lvlJc w:val="right"/>
      <w:pPr>
        <w:ind w:left="4507" w:hanging="180"/>
      </w:pPr>
    </w:lvl>
    <w:lvl w:ilvl="6" w:tplc="0419000F" w:tentative="1">
      <w:start w:val="1"/>
      <w:numFmt w:val="decimal"/>
      <w:lvlText w:val="%7."/>
      <w:lvlJc w:val="left"/>
      <w:pPr>
        <w:ind w:left="5227" w:hanging="360"/>
      </w:pPr>
    </w:lvl>
    <w:lvl w:ilvl="7" w:tplc="04190019" w:tentative="1">
      <w:start w:val="1"/>
      <w:numFmt w:val="lowerLetter"/>
      <w:lvlText w:val="%8."/>
      <w:lvlJc w:val="left"/>
      <w:pPr>
        <w:ind w:left="5947" w:hanging="360"/>
      </w:pPr>
    </w:lvl>
    <w:lvl w:ilvl="8" w:tplc="041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21">
    <w:nsid w:val="47FF32F4"/>
    <w:multiLevelType w:val="multilevel"/>
    <w:tmpl w:val="FFAAE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83F5437"/>
    <w:multiLevelType w:val="hybridMultilevel"/>
    <w:tmpl w:val="01124E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9076A3"/>
    <w:multiLevelType w:val="multilevel"/>
    <w:tmpl w:val="FFE0F27E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CBB5C8E"/>
    <w:multiLevelType w:val="multilevel"/>
    <w:tmpl w:val="034279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1B37951"/>
    <w:multiLevelType w:val="hybridMultilevel"/>
    <w:tmpl w:val="369A40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8980806"/>
    <w:multiLevelType w:val="hybridMultilevel"/>
    <w:tmpl w:val="707EF14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5A483A73"/>
    <w:multiLevelType w:val="multilevel"/>
    <w:tmpl w:val="0AF25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BA51812"/>
    <w:multiLevelType w:val="multilevel"/>
    <w:tmpl w:val="216200E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>
    <w:nsid w:val="5BB504C0"/>
    <w:multiLevelType w:val="multilevel"/>
    <w:tmpl w:val="B406C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F092990"/>
    <w:multiLevelType w:val="multilevel"/>
    <w:tmpl w:val="88F23D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FBC79DB"/>
    <w:multiLevelType w:val="multilevel"/>
    <w:tmpl w:val="4D9E38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1455CCF"/>
    <w:multiLevelType w:val="multilevel"/>
    <w:tmpl w:val="8C94A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B6E1759"/>
    <w:multiLevelType w:val="multilevel"/>
    <w:tmpl w:val="AAAAB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0123B37"/>
    <w:multiLevelType w:val="multilevel"/>
    <w:tmpl w:val="E54AE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4925CAF"/>
    <w:multiLevelType w:val="hybridMultilevel"/>
    <w:tmpl w:val="E4CADE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5DC5754"/>
    <w:multiLevelType w:val="hybridMultilevel"/>
    <w:tmpl w:val="D690E9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5F92E35"/>
    <w:multiLevelType w:val="hybridMultilevel"/>
    <w:tmpl w:val="E0CC9BAE"/>
    <w:lvl w:ilvl="0" w:tplc="21F04784">
      <w:start w:val="1"/>
      <w:numFmt w:val="decimal"/>
      <w:lvlText w:val="%1."/>
      <w:lvlJc w:val="left"/>
      <w:pPr>
        <w:ind w:left="1287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>
    <w:nsid w:val="7E207043"/>
    <w:multiLevelType w:val="multilevel"/>
    <w:tmpl w:val="1C10DC82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num w:numId="1">
    <w:abstractNumId w:val="24"/>
  </w:num>
  <w:num w:numId="2">
    <w:abstractNumId w:val="31"/>
  </w:num>
  <w:num w:numId="3">
    <w:abstractNumId w:val="30"/>
  </w:num>
  <w:num w:numId="4">
    <w:abstractNumId w:val="25"/>
  </w:num>
  <w:num w:numId="5">
    <w:abstractNumId w:val="2"/>
  </w:num>
  <w:num w:numId="6">
    <w:abstractNumId w:val="14"/>
  </w:num>
  <w:num w:numId="7">
    <w:abstractNumId w:val="34"/>
  </w:num>
  <w:num w:numId="8">
    <w:abstractNumId w:val="13"/>
  </w:num>
  <w:num w:numId="9">
    <w:abstractNumId w:val="33"/>
  </w:num>
  <w:num w:numId="10">
    <w:abstractNumId w:val="23"/>
  </w:num>
  <w:num w:numId="11">
    <w:abstractNumId w:val="7"/>
  </w:num>
  <w:num w:numId="12">
    <w:abstractNumId w:val="17"/>
  </w:num>
  <w:num w:numId="13">
    <w:abstractNumId w:val="21"/>
  </w:num>
  <w:num w:numId="14">
    <w:abstractNumId w:val="19"/>
  </w:num>
  <w:num w:numId="15">
    <w:abstractNumId w:val="4"/>
  </w:num>
  <w:num w:numId="16">
    <w:abstractNumId w:val="29"/>
  </w:num>
  <w:num w:numId="17">
    <w:abstractNumId w:val="32"/>
  </w:num>
  <w:num w:numId="18">
    <w:abstractNumId w:val="16"/>
  </w:num>
  <w:num w:numId="19">
    <w:abstractNumId w:val="18"/>
  </w:num>
  <w:num w:numId="20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</w:num>
  <w:num w:numId="22">
    <w:abstractNumId w:val="8"/>
  </w:num>
  <w:num w:numId="23">
    <w:abstractNumId w:val="9"/>
  </w:num>
  <w:num w:numId="24">
    <w:abstractNumId w:val="26"/>
  </w:num>
  <w:num w:numId="25">
    <w:abstractNumId w:val="37"/>
  </w:num>
  <w:num w:numId="26">
    <w:abstractNumId w:val="10"/>
  </w:num>
  <w:num w:numId="27">
    <w:abstractNumId w:val="36"/>
  </w:num>
  <w:num w:numId="28">
    <w:abstractNumId w:val="35"/>
  </w:num>
  <w:num w:numId="29">
    <w:abstractNumId w:val="22"/>
  </w:num>
  <w:num w:numId="30">
    <w:abstractNumId w:val="3"/>
  </w:num>
  <w:num w:numId="31">
    <w:abstractNumId w:val="20"/>
  </w:num>
  <w:num w:numId="32">
    <w:abstractNumId w:val="0"/>
  </w:num>
  <w:num w:numId="33">
    <w:abstractNumId w:val="1"/>
  </w:num>
  <w:num w:numId="34">
    <w:abstractNumId w:val="15"/>
  </w:num>
  <w:num w:numId="35">
    <w:abstractNumId w:val="12"/>
  </w:num>
  <w:num w:numId="36">
    <w:abstractNumId w:val="11"/>
  </w:num>
  <w:num w:numId="37">
    <w:abstractNumId w:val="5"/>
  </w:num>
  <w:num w:numId="38">
    <w:abstractNumId w:val="6"/>
  </w:num>
  <w:num w:numId="39">
    <w:abstractNumId w:val="38"/>
  </w:num>
  <w:num w:numId="40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005434"/>
    <w:rsid w:val="000000A9"/>
    <w:rsid w:val="00000583"/>
    <w:rsid w:val="000005AC"/>
    <w:rsid w:val="0000102A"/>
    <w:rsid w:val="0000109A"/>
    <w:rsid w:val="000011C1"/>
    <w:rsid w:val="00001CCE"/>
    <w:rsid w:val="00002E7B"/>
    <w:rsid w:val="00003AF3"/>
    <w:rsid w:val="00003E60"/>
    <w:rsid w:val="00004C85"/>
    <w:rsid w:val="0000504A"/>
    <w:rsid w:val="00005434"/>
    <w:rsid w:val="00005CFF"/>
    <w:rsid w:val="00005D2D"/>
    <w:rsid w:val="00006E38"/>
    <w:rsid w:val="000072CE"/>
    <w:rsid w:val="0000731B"/>
    <w:rsid w:val="00007B58"/>
    <w:rsid w:val="00007FAA"/>
    <w:rsid w:val="00007FEC"/>
    <w:rsid w:val="00011036"/>
    <w:rsid w:val="000112F5"/>
    <w:rsid w:val="00011805"/>
    <w:rsid w:val="00011F46"/>
    <w:rsid w:val="00011F9A"/>
    <w:rsid w:val="00013E05"/>
    <w:rsid w:val="00014673"/>
    <w:rsid w:val="000148ED"/>
    <w:rsid w:val="000156B3"/>
    <w:rsid w:val="00015ACC"/>
    <w:rsid w:val="00016CAA"/>
    <w:rsid w:val="00016EEF"/>
    <w:rsid w:val="0001784A"/>
    <w:rsid w:val="00020A6F"/>
    <w:rsid w:val="00021CD4"/>
    <w:rsid w:val="000225B2"/>
    <w:rsid w:val="00024731"/>
    <w:rsid w:val="00024E2A"/>
    <w:rsid w:val="00025E47"/>
    <w:rsid w:val="0002755C"/>
    <w:rsid w:val="000279B5"/>
    <w:rsid w:val="00030AB1"/>
    <w:rsid w:val="00031793"/>
    <w:rsid w:val="00031C30"/>
    <w:rsid w:val="000320F5"/>
    <w:rsid w:val="000325F4"/>
    <w:rsid w:val="00035F0D"/>
    <w:rsid w:val="00036690"/>
    <w:rsid w:val="000404C0"/>
    <w:rsid w:val="000407A8"/>
    <w:rsid w:val="00040F87"/>
    <w:rsid w:val="00041475"/>
    <w:rsid w:val="000445DD"/>
    <w:rsid w:val="0004568F"/>
    <w:rsid w:val="0004711F"/>
    <w:rsid w:val="00050A05"/>
    <w:rsid w:val="00051063"/>
    <w:rsid w:val="00051106"/>
    <w:rsid w:val="00051A50"/>
    <w:rsid w:val="00051C27"/>
    <w:rsid w:val="00052570"/>
    <w:rsid w:val="00052936"/>
    <w:rsid w:val="00054690"/>
    <w:rsid w:val="0005469A"/>
    <w:rsid w:val="00055552"/>
    <w:rsid w:val="00055FC9"/>
    <w:rsid w:val="00056B42"/>
    <w:rsid w:val="00057C81"/>
    <w:rsid w:val="00060128"/>
    <w:rsid w:val="0006081E"/>
    <w:rsid w:val="00060C88"/>
    <w:rsid w:val="00060E5E"/>
    <w:rsid w:val="00061773"/>
    <w:rsid w:val="00061886"/>
    <w:rsid w:val="00062E47"/>
    <w:rsid w:val="000633C1"/>
    <w:rsid w:val="00064DA0"/>
    <w:rsid w:val="0006539D"/>
    <w:rsid w:val="00065E97"/>
    <w:rsid w:val="00070207"/>
    <w:rsid w:val="00070AE6"/>
    <w:rsid w:val="00070FA1"/>
    <w:rsid w:val="00070FA3"/>
    <w:rsid w:val="000711E9"/>
    <w:rsid w:val="000717DB"/>
    <w:rsid w:val="000719EE"/>
    <w:rsid w:val="00071D25"/>
    <w:rsid w:val="0007322F"/>
    <w:rsid w:val="000739EA"/>
    <w:rsid w:val="00073C38"/>
    <w:rsid w:val="000742C0"/>
    <w:rsid w:val="00075B9E"/>
    <w:rsid w:val="00075D52"/>
    <w:rsid w:val="00075DE7"/>
    <w:rsid w:val="00075E7B"/>
    <w:rsid w:val="0007615C"/>
    <w:rsid w:val="00076289"/>
    <w:rsid w:val="0007629A"/>
    <w:rsid w:val="00076343"/>
    <w:rsid w:val="0007688C"/>
    <w:rsid w:val="00076AF8"/>
    <w:rsid w:val="00076D4C"/>
    <w:rsid w:val="000774F2"/>
    <w:rsid w:val="000778C5"/>
    <w:rsid w:val="00080250"/>
    <w:rsid w:val="00080605"/>
    <w:rsid w:val="000806CF"/>
    <w:rsid w:val="00080F96"/>
    <w:rsid w:val="0008217A"/>
    <w:rsid w:val="000823FC"/>
    <w:rsid w:val="00082491"/>
    <w:rsid w:val="00082EA5"/>
    <w:rsid w:val="000837A7"/>
    <w:rsid w:val="000843C6"/>
    <w:rsid w:val="00085340"/>
    <w:rsid w:val="00085397"/>
    <w:rsid w:val="00085F16"/>
    <w:rsid w:val="000863C7"/>
    <w:rsid w:val="0008670E"/>
    <w:rsid w:val="00087D26"/>
    <w:rsid w:val="00087DB4"/>
    <w:rsid w:val="0009027D"/>
    <w:rsid w:val="00092AAE"/>
    <w:rsid w:val="00093091"/>
    <w:rsid w:val="000937CD"/>
    <w:rsid w:val="00093F8F"/>
    <w:rsid w:val="00094030"/>
    <w:rsid w:val="00094AB9"/>
    <w:rsid w:val="000964ED"/>
    <w:rsid w:val="00096A12"/>
    <w:rsid w:val="000A01FF"/>
    <w:rsid w:val="000A12AA"/>
    <w:rsid w:val="000A12E4"/>
    <w:rsid w:val="000A222B"/>
    <w:rsid w:val="000A316A"/>
    <w:rsid w:val="000A37B5"/>
    <w:rsid w:val="000A3FB7"/>
    <w:rsid w:val="000A4DF2"/>
    <w:rsid w:val="000A55CF"/>
    <w:rsid w:val="000A633E"/>
    <w:rsid w:val="000A634D"/>
    <w:rsid w:val="000A6D6F"/>
    <w:rsid w:val="000A7062"/>
    <w:rsid w:val="000A74D5"/>
    <w:rsid w:val="000B025A"/>
    <w:rsid w:val="000B0891"/>
    <w:rsid w:val="000B08C2"/>
    <w:rsid w:val="000B0E10"/>
    <w:rsid w:val="000B1674"/>
    <w:rsid w:val="000B1865"/>
    <w:rsid w:val="000B4678"/>
    <w:rsid w:val="000B4A3B"/>
    <w:rsid w:val="000B5614"/>
    <w:rsid w:val="000B6B47"/>
    <w:rsid w:val="000B7532"/>
    <w:rsid w:val="000C0198"/>
    <w:rsid w:val="000C05CD"/>
    <w:rsid w:val="000C0651"/>
    <w:rsid w:val="000C1319"/>
    <w:rsid w:val="000C1520"/>
    <w:rsid w:val="000C4D15"/>
    <w:rsid w:val="000C7177"/>
    <w:rsid w:val="000D017E"/>
    <w:rsid w:val="000D0423"/>
    <w:rsid w:val="000D31E0"/>
    <w:rsid w:val="000D3257"/>
    <w:rsid w:val="000D33D0"/>
    <w:rsid w:val="000D4A71"/>
    <w:rsid w:val="000D5281"/>
    <w:rsid w:val="000D617F"/>
    <w:rsid w:val="000D6487"/>
    <w:rsid w:val="000D6AE4"/>
    <w:rsid w:val="000D6DC2"/>
    <w:rsid w:val="000D7036"/>
    <w:rsid w:val="000D7479"/>
    <w:rsid w:val="000D7945"/>
    <w:rsid w:val="000E01D0"/>
    <w:rsid w:val="000E106B"/>
    <w:rsid w:val="000E10CE"/>
    <w:rsid w:val="000E165D"/>
    <w:rsid w:val="000E32A3"/>
    <w:rsid w:val="000E358D"/>
    <w:rsid w:val="000E48B1"/>
    <w:rsid w:val="000E4A1D"/>
    <w:rsid w:val="000E5B03"/>
    <w:rsid w:val="000E5FD8"/>
    <w:rsid w:val="000E650F"/>
    <w:rsid w:val="000F00AF"/>
    <w:rsid w:val="000F051B"/>
    <w:rsid w:val="000F1987"/>
    <w:rsid w:val="000F1BD7"/>
    <w:rsid w:val="000F2B76"/>
    <w:rsid w:val="000F3BCE"/>
    <w:rsid w:val="000F4611"/>
    <w:rsid w:val="000F4C64"/>
    <w:rsid w:val="000F6356"/>
    <w:rsid w:val="000F7530"/>
    <w:rsid w:val="00100A44"/>
    <w:rsid w:val="001010FA"/>
    <w:rsid w:val="001012AC"/>
    <w:rsid w:val="0010134E"/>
    <w:rsid w:val="001013B8"/>
    <w:rsid w:val="00101C9E"/>
    <w:rsid w:val="0010371C"/>
    <w:rsid w:val="00103D6D"/>
    <w:rsid w:val="00103E30"/>
    <w:rsid w:val="00104609"/>
    <w:rsid w:val="00107B0A"/>
    <w:rsid w:val="00110AC7"/>
    <w:rsid w:val="00111D7E"/>
    <w:rsid w:val="00112C73"/>
    <w:rsid w:val="0011330F"/>
    <w:rsid w:val="001141E3"/>
    <w:rsid w:val="00114924"/>
    <w:rsid w:val="00114D2D"/>
    <w:rsid w:val="00114F5B"/>
    <w:rsid w:val="0011595B"/>
    <w:rsid w:val="00116194"/>
    <w:rsid w:val="001167EF"/>
    <w:rsid w:val="00116CAF"/>
    <w:rsid w:val="00116DEF"/>
    <w:rsid w:val="001177DE"/>
    <w:rsid w:val="00117FB0"/>
    <w:rsid w:val="0012050D"/>
    <w:rsid w:val="001216AB"/>
    <w:rsid w:val="00121C91"/>
    <w:rsid w:val="00121F76"/>
    <w:rsid w:val="00122AAF"/>
    <w:rsid w:val="0012327A"/>
    <w:rsid w:val="001245A4"/>
    <w:rsid w:val="00125011"/>
    <w:rsid w:val="00125D9F"/>
    <w:rsid w:val="001265CE"/>
    <w:rsid w:val="00126CF8"/>
    <w:rsid w:val="001303C5"/>
    <w:rsid w:val="001311F5"/>
    <w:rsid w:val="00131494"/>
    <w:rsid w:val="001317AE"/>
    <w:rsid w:val="001325ED"/>
    <w:rsid w:val="00132A0D"/>
    <w:rsid w:val="00133363"/>
    <w:rsid w:val="001340BD"/>
    <w:rsid w:val="00134307"/>
    <w:rsid w:val="00134681"/>
    <w:rsid w:val="001373F5"/>
    <w:rsid w:val="00137471"/>
    <w:rsid w:val="0013787E"/>
    <w:rsid w:val="00137C50"/>
    <w:rsid w:val="00140604"/>
    <w:rsid w:val="00140BA6"/>
    <w:rsid w:val="00140E1D"/>
    <w:rsid w:val="001422E6"/>
    <w:rsid w:val="00142BCD"/>
    <w:rsid w:val="0014342F"/>
    <w:rsid w:val="001437D5"/>
    <w:rsid w:val="0014436A"/>
    <w:rsid w:val="0014685A"/>
    <w:rsid w:val="0014691A"/>
    <w:rsid w:val="00146DF8"/>
    <w:rsid w:val="00147765"/>
    <w:rsid w:val="00150558"/>
    <w:rsid w:val="00150CCC"/>
    <w:rsid w:val="00150DDF"/>
    <w:rsid w:val="00152201"/>
    <w:rsid w:val="00152401"/>
    <w:rsid w:val="001529ED"/>
    <w:rsid w:val="00153F8E"/>
    <w:rsid w:val="001548D1"/>
    <w:rsid w:val="00155855"/>
    <w:rsid w:val="00155AE3"/>
    <w:rsid w:val="00155DB1"/>
    <w:rsid w:val="00156476"/>
    <w:rsid w:val="0015694E"/>
    <w:rsid w:val="00156D19"/>
    <w:rsid w:val="00157602"/>
    <w:rsid w:val="00157D31"/>
    <w:rsid w:val="00157FE2"/>
    <w:rsid w:val="00160B5A"/>
    <w:rsid w:val="00160CA5"/>
    <w:rsid w:val="00160ED3"/>
    <w:rsid w:val="001616D1"/>
    <w:rsid w:val="001620E3"/>
    <w:rsid w:val="00162A46"/>
    <w:rsid w:val="00162DCF"/>
    <w:rsid w:val="00164178"/>
    <w:rsid w:val="00164715"/>
    <w:rsid w:val="00164E11"/>
    <w:rsid w:val="00164ED1"/>
    <w:rsid w:val="00165836"/>
    <w:rsid w:val="00166363"/>
    <w:rsid w:val="00166DF6"/>
    <w:rsid w:val="001700BD"/>
    <w:rsid w:val="001706C1"/>
    <w:rsid w:val="00170D70"/>
    <w:rsid w:val="00170DC4"/>
    <w:rsid w:val="0017230C"/>
    <w:rsid w:val="0017258D"/>
    <w:rsid w:val="00172DE0"/>
    <w:rsid w:val="00173401"/>
    <w:rsid w:val="00173910"/>
    <w:rsid w:val="001739DF"/>
    <w:rsid w:val="001740DD"/>
    <w:rsid w:val="00174555"/>
    <w:rsid w:val="001749E1"/>
    <w:rsid w:val="00174ACF"/>
    <w:rsid w:val="001750BB"/>
    <w:rsid w:val="001754FA"/>
    <w:rsid w:val="0017577F"/>
    <w:rsid w:val="001772D9"/>
    <w:rsid w:val="00177783"/>
    <w:rsid w:val="001778C9"/>
    <w:rsid w:val="00177D6E"/>
    <w:rsid w:val="001805A4"/>
    <w:rsid w:val="00180996"/>
    <w:rsid w:val="00180FBD"/>
    <w:rsid w:val="00181119"/>
    <w:rsid w:val="001814EE"/>
    <w:rsid w:val="00181693"/>
    <w:rsid w:val="00182DE9"/>
    <w:rsid w:val="00183197"/>
    <w:rsid w:val="00183361"/>
    <w:rsid w:val="00183F6B"/>
    <w:rsid w:val="0018661E"/>
    <w:rsid w:val="001866EC"/>
    <w:rsid w:val="001900EF"/>
    <w:rsid w:val="00190E61"/>
    <w:rsid w:val="00195F92"/>
    <w:rsid w:val="001965F7"/>
    <w:rsid w:val="00196744"/>
    <w:rsid w:val="001A1104"/>
    <w:rsid w:val="001A15D7"/>
    <w:rsid w:val="001A16E9"/>
    <w:rsid w:val="001A1E1E"/>
    <w:rsid w:val="001A215E"/>
    <w:rsid w:val="001A3B21"/>
    <w:rsid w:val="001A45C4"/>
    <w:rsid w:val="001A472C"/>
    <w:rsid w:val="001A49FA"/>
    <w:rsid w:val="001A4B2A"/>
    <w:rsid w:val="001A60E5"/>
    <w:rsid w:val="001A680B"/>
    <w:rsid w:val="001A6DD8"/>
    <w:rsid w:val="001A7072"/>
    <w:rsid w:val="001A7B43"/>
    <w:rsid w:val="001A7E04"/>
    <w:rsid w:val="001B19CF"/>
    <w:rsid w:val="001B3BEA"/>
    <w:rsid w:val="001B43B3"/>
    <w:rsid w:val="001B4B77"/>
    <w:rsid w:val="001B5679"/>
    <w:rsid w:val="001B5F9A"/>
    <w:rsid w:val="001B6B3B"/>
    <w:rsid w:val="001B6F22"/>
    <w:rsid w:val="001B76B3"/>
    <w:rsid w:val="001B7775"/>
    <w:rsid w:val="001C0295"/>
    <w:rsid w:val="001C1118"/>
    <w:rsid w:val="001C1BA9"/>
    <w:rsid w:val="001C1EA9"/>
    <w:rsid w:val="001C23B4"/>
    <w:rsid w:val="001C24AD"/>
    <w:rsid w:val="001C3DCA"/>
    <w:rsid w:val="001C4615"/>
    <w:rsid w:val="001C4810"/>
    <w:rsid w:val="001C60DE"/>
    <w:rsid w:val="001C63A8"/>
    <w:rsid w:val="001C7414"/>
    <w:rsid w:val="001D1902"/>
    <w:rsid w:val="001D1DAB"/>
    <w:rsid w:val="001D2080"/>
    <w:rsid w:val="001D25F7"/>
    <w:rsid w:val="001D2834"/>
    <w:rsid w:val="001D45D1"/>
    <w:rsid w:val="001D4890"/>
    <w:rsid w:val="001D4FFD"/>
    <w:rsid w:val="001D5441"/>
    <w:rsid w:val="001D55EC"/>
    <w:rsid w:val="001D5EB1"/>
    <w:rsid w:val="001D648A"/>
    <w:rsid w:val="001D679B"/>
    <w:rsid w:val="001D6AA4"/>
    <w:rsid w:val="001D6C5C"/>
    <w:rsid w:val="001D6CFB"/>
    <w:rsid w:val="001D7D23"/>
    <w:rsid w:val="001E0910"/>
    <w:rsid w:val="001E1B22"/>
    <w:rsid w:val="001E1F34"/>
    <w:rsid w:val="001E2D17"/>
    <w:rsid w:val="001E2EB9"/>
    <w:rsid w:val="001E4C90"/>
    <w:rsid w:val="001E506F"/>
    <w:rsid w:val="001E51F4"/>
    <w:rsid w:val="001E5932"/>
    <w:rsid w:val="001E6412"/>
    <w:rsid w:val="001E6641"/>
    <w:rsid w:val="001E6C15"/>
    <w:rsid w:val="001E794B"/>
    <w:rsid w:val="001F08B7"/>
    <w:rsid w:val="001F1AFE"/>
    <w:rsid w:val="001F1E59"/>
    <w:rsid w:val="001F2070"/>
    <w:rsid w:val="001F3280"/>
    <w:rsid w:val="001F3EDE"/>
    <w:rsid w:val="001F4541"/>
    <w:rsid w:val="001F480A"/>
    <w:rsid w:val="001F5589"/>
    <w:rsid w:val="001F56EC"/>
    <w:rsid w:val="001F5AC7"/>
    <w:rsid w:val="001F7040"/>
    <w:rsid w:val="001F7D2A"/>
    <w:rsid w:val="00201597"/>
    <w:rsid w:val="00202447"/>
    <w:rsid w:val="002031C8"/>
    <w:rsid w:val="00203919"/>
    <w:rsid w:val="00203AE7"/>
    <w:rsid w:val="00204711"/>
    <w:rsid w:val="002047E3"/>
    <w:rsid w:val="00206348"/>
    <w:rsid w:val="00206C47"/>
    <w:rsid w:val="002100C5"/>
    <w:rsid w:val="002108DC"/>
    <w:rsid w:val="00211F0D"/>
    <w:rsid w:val="002125D5"/>
    <w:rsid w:val="00212CE3"/>
    <w:rsid w:val="00212CFB"/>
    <w:rsid w:val="00213046"/>
    <w:rsid w:val="00213906"/>
    <w:rsid w:val="0021490E"/>
    <w:rsid w:val="002158B6"/>
    <w:rsid w:val="00216269"/>
    <w:rsid w:val="0022090D"/>
    <w:rsid w:val="00221174"/>
    <w:rsid w:val="00221332"/>
    <w:rsid w:val="002214C5"/>
    <w:rsid w:val="002215A0"/>
    <w:rsid w:val="00222502"/>
    <w:rsid w:val="0022290B"/>
    <w:rsid w:val="00223200"/>
    <w:rsid w:val="00223BDD"/>
    <w:rsid w:val="00224099"/>
    <w:rsid w:val="002241D2"/>
    <w:rsid w:val="002247D8"/>
    <w:rsid w:val="00224FB8"/>
    <w:rsid w:val="00226345"/>
    <w:rsid w:val="002268F4"/>
    <w:rsid w:val="0022713E"/>
    <w:rsid w:val="00230174"/>
    <w:rsid w:val="00230269"/>
    <w:rsid w:val="00230FB5"/>
    <w:rsid w:val="00231C7E"/>
    <w:rsid w:val="00231EBD"/>
    <w:rsid w:val="002339BC"/>
    <w:rsid w:val="002346FF"/>
    <w:rsid w:val="00235435"/>
    <w:rsid w:val="00235C1E"/>
    <w:rsid w:val="00235E3D"/>
    <w:rsid w:val="00236711"/>
    <w:rsid w:val="00237AA7"/>
    <w:rsid w:val="00237D66"/>
    <w:rsid w:val="00240AFD"/>
    <w:rsid w:val="00241942"/>
    <w:rsid w:val="002426F1"/>
    <w:rsid w:val="002429D5"/>
    <w:rsid w:val="00242B00"/>
    <w:rsid w:val="00243827"/>
    <w:rsid w:val="00243F6C"/>
    <w:rsid w:val="00244047"/>
    <w:rsid w:val="002444B0"/>
    <w:rsid w:val="00244B3C"/>
    <w:rsid w:val="00246444"/>
    <w:rsid w:val="00246C4A"/>
    <w:rsid w:val="00251716"/>
    <w:rsid w:val="0025417C"/>
    <w:rsid w:val="0025501D"/>
    <w:rsid w:val="00255042"/>
    <w:rsid w:val="0025541E"/>
    <w:rsid w:val="00256949"/>
    <w:rsid w:val="0025733E"/>
    <w:rsid w:val="00257E5C"/>
    <w:rsid w:val="00260C7C"/>
    <w:rsid w:val="00261ED9"/>
    <w:rsid w:val="00262D13"/>
    <w:rsid w:val="002638E3"/>
    <w:rsid w:val="00263952"/>
    <w:rsid w:val="00263BAA"/>
    <w:rsid w:val="00263D2B"/>
    <w:rsid w:val="00264738"/>
    <w:rsid w:val="00264CA7"/>
    <w:rsid w:val="00266023"/>
    <w:rsid w:val="00266F69"/>
    <w:rsid w:val="00266F7C"/>
    <w:rsid w:val="0027054C"/>
    <w:rsid w:val="00270A7F"/>
    <w:rsid w:val="00271DFE"/>
    <w:rsid w:val="00272933"/>
    <w:rsid w:val="00272A0A"/>
    <w:rsid w:val="00272AF6"/>
    <w:rsid w:val="00272BE2"/>
    <w:rsid w:val="00272DCB"/>
    <w:rsid w:val="00273314"/>
    <w:rsid w:val="00273B05"/>
    <w:rsid w:val="00273E95"/>
    <w:rsid w:val="00274050"/>
    <w:rsid w:val="00274448"/>
    <w:rsid w:val="00274661"/>
    <w:rsid w:val="00276154"/>
    <w:rsid w:val="0027674F"/>
    <w:rsid w:val="00276808"/>
    <w:rsid w:val="00277167"/>
    <w:rsid w:val="00277195"/>
    <w:rsid w:val="002777C9"/>
    <w:rsid w:val="00277969"/>
    <w:rsid w:val="00280D7A"/>
    <w:rsid w:val="00282BF8"/>
    <w:rsid w:val="00283CA0"/>
    <w:rsid w:val="0028459D"/>
    <w:rsid w:val="00284EF6"/>
    <w:rsid w:val="0028655E"/>
    <w:rsid w:val="0028710B"/>
    <w:rsid w:val="0028711C"/>
    <w:rsid w:val="00287388"/>
    <w:rsid w:val="00290B61"/>
    <w:rsid w:val="00291034"/>
    <w:rsid w:val="00291F42"/>
    <w:rsid w:val="0029230E"/>
    <w:rsid w:val="002925F8"/>
    <w:rsid w:val="00292778"/>
    <w:rsid w:val="00295097"/>
    <w:rsid w:val="002950B7"/>
    <w:rsid w:val="002962CD"/>
    <w:rsid w:val="00296A30"/>
    <w:rsid w:val="00296C52"/>
    <w:rsid w:val="0029786F"/>
    <w:rsid w:val="00297DE9"/>
    <w:rsid w:val="002A229E"/>
    <w:rsid w:val="002A25CB"/>
    <w:rsid w:val="002A2DB3"/>
    <w:rsid w:val="002A358F"/>
    <w:rsid w:val="002A35B2"/>
    <w:rsid w:val="002A3D12"/>
    <w:rsid w:val="002A4767"/>
    <w:rsid w:val="002A504B"/>
    <w:rsid w:val="002A61A4"/>
    <w:rsid w:val="002A64D4"/>
    <w:rsid w:val="002B0192"/>
    <w:rsid w:val="002B11FC"/>
    <w:rsid w:val="002B1A26"/>
    <w:rsid w:val="002B2421"/>
    <w:rsid w:val="002B2C69"/>
    <w:rsid w:val="002B59FE"/>
    <w:rsid w:val="002B60CB"/>
    <w:rsid w:val="002B679C"/>
    <w:rsid w:val="002B6F24"/>
    <w:rsid w:val="002B73D0"/>
    <w:rsid w:val="002B744B"/>
    <w:rsid w:val="002B773F"/>
    <w:rsid w:val="002B79B8"/>
    <w:rsid w:val="002C2811"/>
    <w:rsid w:val="002C2A92"/>
    <w:rsid w:val="002C324D"/>
    <w:rsid w:val="002C32AB"/>
    <w:rsid w:val="002C429C"/>
    <w:rsid w:val="002C4A28"/>
    <w:rsid w:val="002C5044"/>
    <w:rsid w:val="002C5B9C"/>
    <w:rsid w:val="002C5BFF"/>
    <w:rsid w:val="002C5CCA"/>
    <w:rsid w:val="002C66E3"/>
    <w:rsid w:val="002C6AC1"/>
    <w:rsid w:val="002C70AD"/>
    <w:rsid w:val="002C7896"/>
    <w:rsid w:val="002D0DF5"/>
    <w:rsid w:val="002D1D1A"/>
    <w:rsid w:val="002D220B"/>
    <w:rsid w:val="002D287A"/>
    <w:rsid w:val="002D368B"/>
    <w:rsid w:val="002D3ED7"/>
    <w:rsid w:val="002D3EF7"/>
    <w:rsid w:val="002D3F13"/>
    <w:rsid w:val="002D43F0"/>
    <w:rsid w:val="002D4651"/>
    <w:rsid w:val="002D5983"/>
    <w:rsid w:val="002D5FE3"/>
    <w:rsid w:val="002D6731"/>
    <w:rsid w:val="002D6C23"/>
    <w:rsid w:val="002E0226"/>
    <w:rsid w:val="002E0613"/>
    <w:rsid w:val="002E0977"/>
    <w:rsid w:val="002E09A9"/>
    <w:rsid w:val="002E0BF6"/>
    <w:rsid w:val="002E10C4"/>
    <w:rsid w:val="002E1727"/>
    <w:rsid w:val="002E199A"/>
    <w:rsid w:val="002E1F88"/>
    <w:rsid w:val="002E227B"/>
    <w:rsid w:val="002E3376"/>
    <w:rsid w:val="002E356F"/>
    <w:rsid w:val="002E44B9"/>
    <w:rsid w:val="002E548E"/>
    <w:rsid w:val="002E5560"/>
    <w:rsid w:val="002E5D7E"/>
    <w:rsid w:val="002E64A8"/>
    <w:rsid w:val="002F14FF"/>
    <w:rsid w:val="002F2694"/>
    <w:rsid w:val="002F27FC"/>
    <w:rsid w:val="002F2888"/>
    <w:rsid w:val="002F2D73"/>
    <w:rsid w:val="002F3D1E"/>
    <w:rsid w:val="002F57CE"/>
    <w:rsid w:val="002F5817"/>
    <w:rsid w:val="002F5D17"/>
    <w:rsid w:val="002F5D9D"/>
    <w:rsid w:val="002F71F0"/>
    <w:rsid w:val="002F7B32"/>
    <w:rsid w:val="00300FBD"/>
    <w:rsid w:val="00301B36"/>
    <w:rsid w:val="00302456"/>
    <w:rsid w:val="0030285B"/>
    <w:rsid w:val="0030399C"/>
    <w:rsid w:val="003041CC"/>
    <w:rsid w:val="003046C4"/>
    <w:rsid w:val="00304E69"/>
    <w:rsid w:val="003055E0"/>
    <w:rsid w:val="00305AD6"/>
    <w:rsid w:val="003072DF"/>
    <w:rsid w:val="0030734D"/>
    <w:rsid w:val="003077D0"/>
    <w:rsid w:val="00307C82"/>
    <w:rsid w:val="00310310"/>
    <w:rsid w:val="00314861"/>
    <w:rsid w:val="00314A50"/>
    <w:rsid w:val="0031516F"/>
    <w:rsid w:val="0031722C"/>
    <w:rsid w:val="00317256"/>
    <w:rsid w:val="00317EB0"/>
    <w:rsid w:val="0032013D"/>
    <w:rsid w:val="003202CC"/>
    <w:rsid w:val="00322243"/>
    <w:rsid w:val="0032238B"/>
    <w:rsid w:val="00322F63"/>
    <w:rsid w:val="0032465A"/>
    <w:rsid w:val="003246B3"/>
    <w:rsid w:val="00324A26"/>
    <w:rsid w:val="00324AA9"/>
    <w:rsid w:val="00324EBE"/>
    <w:rsid w:val="0032562C"/>
    <w:rsid w:val="00325675"/>
    <w:rsid w:val="00325DD4"/>
    <w:rsid w:val="00325E97"/>
    <w:rsid w:val="00326592"/>
    <w:rsid w:val="00327055"/>
    <w:rsid w:val="00327832"/>
    <w:rsid w:val="003305D0"/>
    <w:rsid w:val="0033175D"/>
    <w:rsid w:val="003319DE"/>
    <w:rsid w:val="00332130"/>
    <w:rsid w:val="003326EA"/>
    <w:rsid w:val="003329D7"/>
    <w:rsid w:val="00332BF5"/>
    <w:rsid w:val="0033379E"/>
    <w:rsid w:val="00333865"/>
    <w:rsid w:val="00333A66"/>
    <w:rsid w:val="00333AF7"/>
    <w:rsid w:val="00333CEB"/>
    <w:rsid w:val="00333F6A"/>
    <w:rsid w:val="003342EC"/>
    <w:rsid w:val="00335CEB"/>
    <w:rsid w:val="00336593"/>
    <w:rsid w:val="00337C59"/>
    <w:rsid w:val="003406C5"/>
    <w:rsid w:val="00340780"/>
    <w:rsid w:val="00340CD6"/>
    <w:rsid w:val="003410C4"/>
    <w:rsid w:val="00341A48"/>
    <w:rsid w:val="0034201A"/>
    <w:rsid w:val="00342622"/>
    <w:rsid w:val="00342B40"/>
    <w:rsid w:val="00342DB6"/>
    <w:rsid w:val="00343375"/>
    <w:rsid w:val="00343E08"/>
    <w:rsid w:val="00344D3F"/>
    <w:rsid w:val="00347081"/>
    <w:rsid w:val="003473FF"/>
    <w:rsid w:val="003506DA"/>
    <w:rsid w:val="00351244"/>
    <w:rsid w:val="0035144A"/>
    <w:rsid w:val="003517DF"/>
    <w:rsid w:val="00352931"/>
    <w:rsid w:val="003531E3"/>
    <w:rsid w:val="00353EC5"/>
    <w:rsid w:val="00355186"/>
    <w:rsid w:val="00356817"/>
    <w:rsid w:val="003569E0"/>
    <w:rsid w:val="00357A09"/>
    <w:rsid w:val="00357D3A"/>
    <w:rsid w:val="003602B4"/>
    <w:rsid w:val="0036162E"/>
    <w:rsid w:val="00361CC3"/>
    <w:rsid w:val="00361D73"/>
    <w:rsid w:val="00362289"/>
    <w:rsid w:val="0036278E"/>
    <w:rsid w:val="00364277"/>
    <w:rsid w:val="00365203"/>
    <w:rsid w:val="0036544F"/>
    <w:rsid w:val="00366FF8"/>
    <w:rsid w:val="00367E74"/>
    <w:rsid w:val="00367FB4"/>
    <w:rsid w:val="00367FBF"/>
    <w:rsid w:val="00370C82"/>
    <w:rsid w:val="0037183C"/>
    <w:rsid w:val="003719BA"/>
    <w:rsid w:val="00372B12"/>
    <w:rsid w:val="00373674"/>
    <w:rsid w:val="003742C3"/>
    <w:rsid w:val="003745FB"/>
    <w:rsid w:val="00374A8B"/>
    <w:rsid w:val="00375353"/>
    <w:rsid w:val="00375757"/>
    <w:rsid w:val="003769FA"/>
    <w:rsid w:val="003801A8"/>
    <w:rsid w:val="00381146"/>
    <w:rsid w:val="00381305"/>
    <w:rsid w:val="00381514"/>
    <w:rsid w:val="0038252B"/>
    <w:rsid w:val="00382D96"/>
    <w:rsid w:val="003837DB"/>
    <w:rsid w:val="00383F31"/>
    <w:rsid w:val="0038451E"/>
    <w:rsid w:val="003845B6"/>
    <w:rsid w:val="00384BA1"/>
    <w:rsid w:val="00384DDE"/>
    <w:rsid w:val="0038502B"/>
    <w:rsid w:val="003861EE"/>
    <w:rsid w:val="00386547"/>
    <w:rsid w:val="0039018E"/>
    <w:rsid w:val="00390292"/>
    <w:rsid w:val="00390E46"/>
    <w:rsid w:val="00391C8C"/>
    <w:rsid w:val="00391F2B"/>
    <w:rsid w:val="00394930"/>
    <w:rsid w:val="0039508C"/>
    <w:rsid w:val="00395619"/>
    <w:rsid w:val="00395EB5"/>
    <w:rsid w:val="00396901"/>
    <w:rsid w:val="003973B6"/>
    <w:rsid w:val="003973B9"/>
    <w:rsid w:val="00397D6D"/>
    <w:rsid w:val="003A0821"/>
    <w:rsid w:val="003A1024"/>
    <w:rsid w:val="003A2750"/>
    <w:rsid w:val="003A2C3E"/>
    <w:rsid w:val="003A348E"/>
    <w:rsid w:val="003A3E80"/>
    <w:rsid w:val="003A447C"/>
    <w:rsid w:val="003A470F"/>
    <w:rsid w:val="003A4B91"/>
    <w:rsid w:val="003A4D00"/>
    <w:rsid w:val="003A5544"/>
    <w:rsid w:val="003A5AD2"/>
    <w:rsid w:val="003A644C"/>
    <w:rsid w:val="003A7094"/>
    <w:rsid w:val="003A75BC"/>
    <w:rsid w:val="003A7EAB"/>
    <w:rsid w:val="003B061C"/>
    <w:rsid w:val="003B14F3"/>
    <w:rsid w:val="003B1697"/>
    <w:rsid w:val="003B187A"/>
    <w:rsid w:val="003B1901"/>
    <w:rsid w:val="003B2E6E"/>
    <w:rsid w:val="003B4FCC"/>
    <w:rsid w:val="003B6648"/>
    <w:rsid w:val="003B6969"/>
    <w:rsid w:val="003B7718"/>
    <w:rsid w:val="003B7A74"/>
    <w:rsid w:val="003B7B5D"/>
    <w:rsid w:val="003C1B6E"/>
    <w:rsid w:val="003C1FEC"/>
    <w:rsid w:val="003C20E6"/>
    <w:rsid w:val="003C2898"/>
    <w:rsid w:val="003C3DCB"/>
    <w:rsid w:val="003C4A68"/>
    <w:rsid w:val="003C4AB9"/>
    <w:rsid w:val="003C64FC"/>
    <w:rsid w:val="003C6995"/>
    <w:rsid w:val="003D1354"/>
    <w:rsid w:val="003D1CAC"/>
    <w:rsid w:val="003D2EE5"/>
    <w:rsid w:val="003D3423"/>
    <w:rsid w:val="003D392C"/>
    <w:rsid w:val="003D3FD6"/>
    <w:rsid w:val="003D4648"/>
    <w:rsid w:val="003D4CA7"/>
    <w:rsid w:val="003D544C"/>
    <w:rsid w:val="003D55EF"/>
    <w:rsid w:val="003D66D0"/>
    <w:rsid w:val="003D67C2"/>
    <w:rsid w:val="003E04B6"/>
    <w:rsid w:val="003E0CDF"/>
    <w:rsid w:val="003E2F78"/>
    <w:rsid w:val="003E31D4"/>
    <w:rsid w:val="003E3357"/>
    <w:rsid w:val="003E3A4C"/>
    <w:rsid w:val="003E3F13"/>
    <w:rsid w:val="003E3FC5"/>
    <w:rsid w:val="003E43CA"/>
    <w:rsid w:val="003E5AF1"/>
    <w:rsid w:val="003E5B09"/>
    <w:rsid w:val="003E5D99"/>
    <w:rsid w:val="003E6AF3"/>
    <w:rsid w:val="003E7FF0"/>
    <w:rsid w:val="003F2F56"/>
    <w:rsid w:val="003F3607"/>
    <w:rsid w:val="003F48D8"/>
    <w:rsid w:val="003F49E0"/>
    <w:rsid w:val="003F4C92"/>
    <w:rsid w:val="003F62BF"/>
    <w:rsid w:val="003F6C93"/>
    <w:rsid w:val="003F6DBB"/>
    <w:rsid w:val="003F71F6"/>
    <w:rsid w:val="003F744D"/>
    <w:rsid w:val="003F7ADF"/>
    <w:rsid w:val="00400439"/>
    <w:rsid w:val="004004E4"/>
    <w:rsid w:val="00401BD2"/>
    <w:rsid w:val="0040272B"/>
    <w:rsid w:val="00402D35"/>
    <w:rsid w:val="00404E72"/>
    <w:rsid w:val="00405316"/>
    <w:rsid w:val="00406795"/>
    <w:rsid w:val="0041025E"/>
    <w:rsid w:val="00411939"/>
    <w:rsid w:val="00411C79"/>
    <w:rsid w:val="00414143"/>
    <w:rsid w:val="004153E3"/>
    <w:rsid w:val="00416744"/>
    <w:rsid w:val="00417502"/>
    <w:rsid w:val="004203BD"/>
    <w:rsid w:val="00420862"/>
    <w:rsid w:val="004211FC"/>
    <w:rsid w:val="00422448"/>
    <w:rsid w:val="004259C7"/>
    <w:rsid w:val="00425C15"/>
    <w:rsid w:val="00425E13"/>
    <w:rsid w:val="00425E8A"/>
    <w:rsid w:val="00426AEF"/>
    <w:rsid w:val="00427CC8"/>
    <w:rsid w:val="00430940"/>
    <w:rsid w:val="004310AC"/>
    <w:rsid w:val="00431A63"/>
    <w:rsid w:val="00431C60"/>
    <w:rsid w:val="00431D46"/>
    <w:rsid w:val="00432380"/>
    <w:rsid w:val="004327A7"/>
    <w:rsid w:val="00432CAF"/>
    <w:rsid w:val="00433C24"/>
    <w:rsid w:val="00433FEE"/>
    <w:rsid w:val="00434A99"/>
    <w:rsid w:val="00435931"/>
    <w:rsid w:val="00436381"/>
    <w:rsid w:val="0043671A"/>
    <w:rsid w:val="004370C7"/>
    <w:rsid w:val="00437185"/>
    <w:rsid w:val="004400D4"/>
    <w:rsid w:val="00440BBD"/>
    <w:rsid w:val="00440F16"/>
    <w:rsid w:val="00441935"/>
    <w:rsid w:val="00442353"/>
    <w:rsid w:val="0044391A"/>
    <w:rsid w:val="00443E00"/>
    <w:rsid w:val="00444082"/>
    <w:rsid w:val="00444198"/>
    <w:rsid w:val="0044496F"/>
    <w:rsid w:val="00444DFE"/>
    <w:rsid w:val="0044637A"/>
    <w:rsid w:val="00446D69"/>
    <w:rsid w:val="004501E8"/>
    <w:rsid w:val="00450269"/>
    <w:rsid w:val="004509CB"/>
    <w:rsid w:val="004513E8"/>
    <w:rsid w:val="004516F3"/>
    <w:rsid w:val="004521A6"/>
    <w:rsid w:val="004523FD"/>
    <w:rsid w:val="00453CF3"/>
    <w:rsid w:val="00453E4F"/>
    <w:rsid w:val="00453F05"/>
    <w:rsid w:val="0045404D"/>
    <w:rsid w:val="004541A7"/>
    <w:rsid w:val="00455ABC"/>
    <w:rsid w:val="004573AB"/>
    <w:rsid w:val="0046031F"/>
    <w:rsid w:val="0046051F"/>
    <w:rsid w:val="004608BD"/>
    <w:rsid w:val="00461F3C"/>
    <w:rsid w:val="0046257D"/>
    <w:rsid w:val="0046261B"/>
    <w:rsid w:val="00462A79"/>
    <w:rsid w:val="00464823"/>
    <w:rsid w:val="00464997"/>
    <w:rsid w:val="00464D47"/>
    <w:rsid w:val="00466208"/>
    <w:rsid w:val="00466954"/>
    <w:rsid w:val="004674DF"/>
    <w:rsid w:val="00467721"/>
    <w:rsid w:val="004707EF"/>
    <w:rsid w:val="004719B4"/>
    <w:rsid w:val="00471EC9"/>
    <w:rsid w:val="00472289"/>
    <w:rsid w:val="004732A1"/>
    <w:rsid w:val="00473BAD"/>
    <w:rsid w:val="00474606"/>
    <w:rsid w:val="004747EE"/>
    <w:rsid w:val="004762B6"/>
    <w:rsid w:val="004763AA"/>
    <w:rsid w:val="004764A4"/>
    <w:rsid w:val="00477CC5"/>
    <w:rsid w:val="00477FED"/>
    <w:rsid w:val="0048014E"/>
    <w:rsid w:val="004801FD"/>
    <w:rsid w:val="004815B6"/>
    <w:rsid w:val="00481642"/>
    <w:rsid w:val="00483D77"/>
    <w:rsid w:val="004840AF"/>
    <w:rsid w:val="00485522"/>
    <w:rsid w:val="00486617"/>
    <w:rsid w:val="004874DF"/>
    <w:rsid w:val="00491AF9"/>
    <w:rsid w:val="00491FCC"/>
    <w:rsid w:val="0049355B"/>
    <w:rsid w:val="00493E7E"/>
    <w:rsid w:val="0049426F"/>
    <w:rsid w:val="00494A63"/>
    <w:rsid w:val="00495244"/>
    <w:rsid w:val="004971BC"/>
    <w:rsid w:val="004974AE"/>
    <w:rsid w:val="00497536"/>
    <w:rsid w:val="0049765E"/>
    <w:rsid w:val="00497B19"/>
    <w:rsid w:val="004A01C2"/>
    <w:rsid w:val="004A0336"/>
    <w:rsid w:val="004A04B2"/>
    <w:rsid w:val="004A1193"/>
    <w:rsid w:val="004A11B1"/>
    <w:rsid w:val="004A1ACF"/>
    <w:rsid w:val="004A2720"/>
    <w:rsid w:val="004A426C"/>
    <w:rsid w:val="004A4B49"/>
    <w:rsid w:val="004A4FDF"/>
    <w:rsid w:val="004A555E"/>
    <w:rsid w:val="004A6209"/>
    <w:rsid w:val="004B032E"/>
    <w:rsid w:val="004B039B"/>
    <w:rsid w:val="004B0E0B"/>
    <w:rsid w:val="004B101A"/>
    <w:rsid w:val="004B1716"/>
    <w:rsid w:val="004B1859"/>
    <w:rsid w:val="004B2702"/>
    <w:rsid w:val="004B2781"/>
    <w:rsid w:val="004B2E68"/>
    <w:rsid w:val="004B3562"/>
    <w:rsid w:val="004B357C"/>
    <w:rsid w:val="004B35E9"/>
    <w:rsid w:val="004B3883"/>
    <w:rsid w:val="004B3B3F"/>
    <w:rsid w:val="004B4765"/>
    <w:rsid w:val="004B4CBD"/>
    <w:rsid w:val="004B57E7"/>
    <w:rsid w:val="004B63F0"/>
    <w:rsid w:val="004C0C30"/>
    <w:rsid w:val="004C1A11"/>
    <w:rsid w:val="004C1BD6"/>
    <w:rsid w:val="004C3094"/>
    <w:rsid w:val="004C47A6"/>
    <w:rsid w:val="004C63AD"/>
    <w:rsid w:val="004C6503"/>
    <w:rsid w:val="004C6B2C"/>
    <w:rsid w:val="004C7162"/>
    <w:rsid w:val="004C7C28"/>
    <w:rsid w:val="004D0A33"/>
    <w:rsid w:val="004D12AB"/>
    <w:rsid w:val="004D20DE"/>
    <w:rsid w:val="004D2438"/>
    <w:rsid w:val="004D2D06"/>
    <w:rsid w:val="004D2D72"/>
    <w:rsid w:val="004D2E2B"/>
    <w:rsid w:val="004D2F52"/>
    <w:rsid w:val="004D39D6"/>
    <w:rsid w:val="004D3B90"/>
    <w:rsid w:val="004D41D0"/>
    <w:rsid w:val="004D4FA8"/>
    <w:rsid w:val="004D5109"/>
    <w:rsid w:val="004D5AC5"/>
    <w:rsid w:val="004D61BA"/>
    <w:rsid w:val="004D633B"/>
    <w:rsid w:val="004D72C3"/>
    <w:rsid w:val="004D7EC4"/>
    <w:rsid w:val="004E09CD"/>
    <w:rsid w:val="004E114F"/>
    <w:rsid w:val="004E13DD"/>
    <w:rsid w:val="004E1531"/>
    <w:rsid w:val="004E1DF9"/>
    <w:rsid w:val="004E334C"/>
    <w:rsid w:val="004E39BB"/>
    <w:rsid w:val="004E3F44"/>
    <w:rsid w:val="004E45A9"/>
    <w:rsid w:val="004E536C"/>
    <w:rsid w:val="004E5691"/>
    <w:rsid w:val="004E5987"/>
    <w:rsid w:val="004E60F3"/>
    <w:rsid w:val="004E6AF7"/>
    <w:rsid w:val="004E6E5D"/>
    <w:rsid w:val="004F0290"/>
    <w:rsid w:val="004F0481"/>
    <w:rsid w:val="004F0B05"/>
    <w:rsid w:val="004F0E43"/>
    <w:rsid w:val="004F0EE3"/>
    <w:rsid w:val="004F1550"/>
    <w:rsid w:val="004F1670"/>
    <w:rsid w:val="004F1A0E"/>
    <w:rsid w:val="004F1EB8"/>
    <w:rsid w:val="004F1F57"/>
    <w:rsid w:val="004F3025"/>
    <w:rsid w:val="004F3461"/>
    <w:rsid w:val="004F3731"/>
    <w:rsid w:val="004F3E47"/>
    <w:rsid w:val="004F3FBF"/>
    <w:rsid w:val="004F5183"/>
    <w:rsid w:val="004F52E4"/>
    <w:rsid w:val="004F5F29"/>
    <w:rsid w:val="004F643F"/>
    <w:rsid w:val="0050006C"/>
    <w:rsid w:val="00500157"/>
    <w:rsid w:val="00500C46"/>
    <w:rsid w:val="00501605"/>
    <w:rsid w:val="00501953"/>
    <w:rsid w:val="00501AFB"/>
    <w:rsid w:val="00502564"/>
    <w:rsid w:val="00503608"/>
    <w:rsid w:val="00504109"/>
    <w:rsid w:val="00504A88"/>
    <w:rsid w:val="00504BC7"/>
    <w:rsid w:val="00505413"/>
    <w:rsid w:val="00506258"/>
    <w:rsid w:val="0050651D"/>
    <w:rsid w:val="005072DF"/>
    <w:rsid w:val="005073BD"/>
    <w:rsid w:val="00507DA0"/>
    <w:rsid w:val="00510625"/>
    <w:rsid w:val="005106A9"/>
    <w:rsid w:val="00511EEA"/>
    <w:rsid w:val="00512E71"/>
    <w:rsid w:val="0051394E"/>
    <w:rsid w:val="00513C01"/>
    <w:rsid w:val="00515CD9"/>
    <w:rsid w:val="005166CE"/>
    <w:rsid w:val="00520DB3"/>
    <w:rsid w:val="005219A8"/>
    <w:rsid w:val="00521FD9"/>
    <w:rsid w:val="00522CB4"/>
    <w:rsid w:val="00522F32"/>
    <w:rsid w:val="00524A41"/>
    <w:rsid w:val="00524C47"/>
    <w:rsid w:val="00524CC1"/>
    <w:rsid w:val="00526C0F"/>
    <w:rsid w:val="005303FD"/>
    <w:rsid w:val="00530725"/>
    <w:rsid w:val="00531434"/>
    <w:rsid w:val="005318A9"/>
    <w:rsid w:val="00532192"/>
    <w:rsid w:val="00532CD0"/>
    <w:rsid w:val="00532F60"/>
    <w:rsid w:val="00533732"/>
    <w:rsid w:val="00533DF4"/>
    <w:rsid w:val="0053402D"/>
    <w:rsid w:val="005343F6"/>
    <w:rsid w:val="005344D5"/>
    <w:rsid w:val="00535721"/>
    <w:rsid w:val="00536A7F"/>
    <w:rsid w:val="00540292"/>
    <w:rsid w:val="00540547"/>
    <w:rsid w:val="0054118D"/>
    <w:rsid w:val="0054122E"/>
    <w:rsid w:val="0054399D"/>
    <w:rsid w:val="005448CE"/>
    <w:rsid w:val="00546D37"/>
    <w:rsid w:val="005471C3"/>
    <w:rsid w:val="00547F7C"/>
    <w:rsid w:val="00550078"/>
    <w:rsid w:val="00550B56"/>
    <w:rsid w:val="005517B3"/>
    <w:rsid w:val="00551EB9"/>
    <w:rsid w:val="00551F4F"/>
    <w:rsid w:val="00552396"/>
    <w:rsid w:val="00552A87"/>
    <w:rsid w:val="0055383E"/>
    <w:rsid w:val="00553CEE"/>
    <w:rsid w:val="005542E1"/>
    <w:rsid w:val="005546E5"/>
    <w:rsid w:val="00555A16"/>
    <w:rsid w:val="005563D9"/>
    <w:rsid w:val="00557533"/>
    <w:rsid w:val="00557CB2"/>
    <w:rsid w:val="005600A3"/>
    <w:rsid w:val="00560A0D"/>
    <w:rsid w:val="00560ED0"/>
    <w:rsid w:val="00561BB7"/>
    <w:rsid w:val="005621C8"/>
    <w:rsid w:val="00562F32"/>
    <w:rsid w:val="005632F8"/>
    <w:rsid w:val="00563380"/>
    <w:rsid w:val="005638CF"/>
    <w:rsid w:val="005644A5"/>
    <w:rsid w:val="0056510F"/>
    <w:rsid w:val="005655C4"/>
    <w:rsid w:val="0056606D"/>
    <w:rsid w:val="00566B61"/>
    <w:rsid w:val="00566C1F"/>
    <w:rsid w:val="00566F4E"/>
    <w:rsid w:val="00571413"/>
    <w:rsid w:val="005716CC"/>
    <w:rsid w:val="0057207B"/>
    <w:rsid w:val="005722EF"/>
    <w:rsid w:val="00572765"/>
    <w:rsid w:val="00572B80"/>
    <w:rsid w:val="00572CB4"/>
    <w:rsid w:val="005756AA"/>
    <w:rsid w:val="00576077"/>
    <w:rsid w:val="00576716"/>
    <w:rsid w:val="00576980"/>
    <w:rsid w:val="00576F02"/>
    <w:rsid w:val="00577036"/>
    <w:rsid w:val="00577219"/>
    <w:rsid w:val="00577981"/>
    <w:rsid w:val="00580B21"/>
    <w:rsid w:val="00580F28"/>
    <w:rsid w:val="005813C0"/>
    <w:rsid w:val="00581E87"/>
    <w:rsid w:val="00582FD2"/>
    <w:rsid w:val="005834C3"/>
    <w:rsid w:val="00584DA1"/>
    <w:rsid w:val="0058506C"/>
    <w:rsid w:val="00585087"/>
    <w:rsid w:val="0058546C"/>
    <w:rsid w:val="0058579E"/>
    <w:rsid w:val="00585CD7"/>
    <w:rsid w:val="00587170"/>
    <w:rsid w:val="005878EB"/>
    <w:rsid w:val="00587AB9"/>
    <w:rsid w:val="00590508"/>
    <w:rsid w:val="005909CD"/>
    <w:rsid w:val="00590D0C"/>
    <w:rsid w:val="00591343"/>
    <w:rsid w:val="00591A6C"/>
    <w:rsid w:val="00591C34"/>
    <w:rsid w:val="00592DDF"/>
    <w:rsid w:val="00593525"/>
    <w:rsid w:val="00593CC1"/>
    <w:rsid w:val="005942BB"/>
    <w:rsid w:val="00595AF1"/>
    <w:rsid w:val="00595C77"/>
    <w:rsid w:val="005960D2"/>
    <w:rsid w:val="00596998"/>
    <w:rsid w:val="00596AFD"/>
    <w:rsid w:val="00597289"/>
    <w:rsid w:val="005972F1"/>
    <w:rsid w:val="00597678"/>
    <w:rsid w:val="00597BAA"/>
    <w:rsid w:val="005A0156"/>
    <w:rsid w:val="005A1ADA"/>
    <w:rsid w:val="005A2D23"/>
    <w:rsid w:val="005A2FB1"/>
    <w:rsid w:val="005A3585"/>
    <w:rsid w:val="005A3661"/>
    <w:rsid w:val="005A39CE"/>
    <w:rsid w:val="005A5788"/>
    <w:rsid w:val="005A5D2F"/>
    <w:rsid w:val="005A6EEF"/>
    <w:rsid w:val="005A75DB"/>
    <w:rsid w:val="005A7D3D"/>
    <w:rsid w:val="005B0D8F"/>
    <w:rsid w:val="005B0FA3"/>
    <w:rsid w:val="005B1105"/>
    <w:rsid w:val="005B1406"/>
    <w:rsid w:val="005B14C1"/>
    <w:rsid w:val="005B1584"/>
    <w:rsid w:val="005B3370"/>
    <w:rsid w:val="005B347A"/>
    <w:rsid w:val="005B36A8"/>
    <w:rsid w:val="005B6FC9"/>
    <w:rsid w:val="005C0297"/>
    <w:rsid w:val="005C09A5"/>
    <w:rsid w:val="005C27C5"/>
    <w:rsid w:val="005C2C5C"/>
    <w:rsid w:val="005C2F23"/>
    <w:rsid w:val="005C2FDA"/>
    <w:rsid w:val="005C3E9A"/>
    <w:rsid w:val="005C4963"/>
    <w:rsid w:val="005C4F7B"/>
    <w:rsid w:val="005C500E"/>
    <w:rsid w:val="005C5367"/>
    <w:rsid w:val="005C54E6"/>
    <w:rsid w:val="005C6A92"/>
    <w:rsid w:val="005C6ACE"/>
    <w:rsid w:val="005C7717"/>
    <w:rsid w:val="005C7CB1"/>
    <w:rsid w:val="005D0692"/>
    <w:rsid w:val="005D0E7E"/>
    <w:rsid w:val="005D17CC"/>
    <w:rsid w:val="005D23EA"/>
    <w:rsid w:val="005D2BF0"/>
    <w:rsid w:val="005D3191"/>
    <w:rsid w:val="005D368F"/>
    <w:rsid w:val="005D3818"/>
    <w:rsid w:val="005D480B"/>
    <w:rsid w:val="005D4CF0"/>
    <w:rsid w:val="005D62DA"/>
    <w:rsid w:val="005D6BEB"/>
    <w:rsid w:val="005E08A4"/>
    <w:rsid w:val="005E1021"/>
    <w:rsid w:val="005E19A9"/>
    <w:rsid w:val="005E1A41"/>
    <w:rsid w:val="005E1A9A"/>
    <w:rsid w:val="005E1F6E"/>
    <w:rsid w:val="005E2494"/>
    <w:rsid w:val="005E331D"/>
    <w:rsid w:val="005E4E1D"/>
    <w:rsid w:val="005E4E94"/>
    <w:rsid w:val="005E64A8"/>
    <w:rsid w:val="005E6AB6"/>
    <w:rsid w:val="005E7144"/>
    <w:rsid w:val="005E7974"/>
    <w:rsid w:val="005F0465"/>
    <w:rsid w:val="005F072D"/>
    <w:rsid w:val="005F197A"/>
    <w:rsid w:val="005F1D4B"/>
    <w:rsid w:val="005F2D7E"/>
    <w:rsid w:val="005F2E01"/>
    <w:rsid w:val="005F384D"/>
    <w:rsid w:val="005F3E65"/>
    <w:rsid w:val="005F4A83"/>
    <w:rsid w:val="005F517D"/>
    <w:rsid w:val="005F53B2"/>
    <w:rsid w:val="005F5477"/>
    <w:rsid w:val="005F6A17"/>
    <w:rsid w:val="005F74A4"/>
    <w:rsid w:val="005F7CFA"/>
    <w:rsid w:val="005F7D85"/>
    <w:rsid w:val="005F7E62"/>
    <w:rsid w:val="0060063E"/>
    <w:rsid w:val="00600798"/>
    <w:rsid w:val="00601879"/>
    <w:rsid w:val="00601C9D"/>
    <w:rsid w:val="006028AC"/>
    <w:rsid w:val="00603852"/>
    <w:rsid w:val="00604155"/>
    <w:rsid w:val="00604934"/>
    <w:rsid w:val="0060543F"/>
    <w:rsid w:val="006054BE"/>
    <w:rsid w:val="00605509"/>
    <w:rsid w:val="00606B2B"/>
    <w:rsid w:val="00606FC0"/>
    <w:rsid w:val="00610AF9"/>
    <w:rsid w:val="006127A1"/>
    <w:rsid w:val="006139BF"/>
    <w:rsid w:val="00616B87"/>
    <w:rsid w:val="00616F55"/>
    <w:rsid w:val="00617783"/>
    <w:rsid w:val="00617F63"/>
    <w:rsid w:val="00620891"/>
    <w:rsid w:val="00620F3C"/>
    <w:rsid w:val="00621D56"/>
    <w:rsid w:val="00621F6F"/>
    <w:rsid w:val="00622D28"/>
    <w:rsid w:val="00622DB7"/>
    <w:rsid w:val="00626B9D"/>
    <w:rsid w:val="00627B6F"/>
    <w:rsid w:val="00627F1D"/>
    <w:rsid w:val="00630B89"/>
    <w:rsid w:val="006310E4"/>
    <w:rsid w:val="006327A3"/>
    <w:rsid w:val="00633906"/>
    <w:rsid w:val="0063455D"/>
    <w:rsid w:val="00634586"/>
    <w:rsid w:val="006349A8"/>
    <w:rsid w:val="00635190"/>
    <w:rsid w:val="006379ED"/>
    <w:rsid w:val="006411F2"/>
    <w:rsid w:val="006420B6"/>
    <w:rsid w:val="00642176"/>
    <w:rsid w:val="00643C19"/>
    <w:rsid w:val="006447C7"/>
    <w:rsid w:val="00644E1E"/>
    <w:rsid w:val="00644E44"/>
    <w:rsid w:val="00645183"/>
    <w:rsid w:val="0064591A"/>
    <w:rsid w:val="006464F6"/>
    <w:rsid w:val="00646847"/>
    <w:rsid w:val="00650CC1"/>
    <w:rsid w:val="00650DAA"/>
    <w:rsid w:val="00651191"/>
    <w:rsid w:val="006513B8"/>
    <w:rsid w:val="00652885"/>
    <w:rsid w:val="0065302C"/>
    <w:rsid w:val="00653611"/>
    <w:rsid w:val="00653B8A"/>
    <w:rsid w:val="00653D42"/>
    <w:rsid w:val="006542E2"/>
    <w:rsid w:val="00654849"/>
    <w:rsid w:val="00654A19"/>
    <w:rsid w:val="006552F7"/>
    <w:rsid w:val="006558F3"/>
    <w:rsid w:val="00656A52"/>
    <w:rsid w:val="00656ED4"/>
    <w:rsid w:val="00657285"/>
    <w:rsid w:val="006572B9"/>
    <w:rsid w:val="00657310"/>
    <w:rsid w:val="006573F4"/>
    <w:rsid w:val="00657900"/>
    <w:rsid w:val="00657A4C"/>
    <w:rsid w:val="00657D0A"/>
    <w:rsid w:val="006603B4"/>
    <w:rsid w:val="006624A7"/>
    <w:rsid w:val="00662C10"/>
    <w:rsid w:val="00662FE9"/>
    <w:rsid w:val="0066323F"/>
    <w:rsid w:val="00663DF6"/>
    <w:rsid w:val="006642D6"/>
    <w:rsid w:val="0066472F"/>
    <w:rsid w:val="00665D22"/>
    <w:rsid w:val="00666594"/>
    <w:rsid w:val="00666D49"/>
    <w:rsid w:val="0066759B"/>
    <w:rsid w:val="00667D68"/>
    <w:rsid w:val="00670484"/>
    <w:rsid w:val="00670928"/>
    <w:rsid w:val="00671974"/>
    <w:rsid w:val="00671BD6"/>
    <w:rsid w:val="00672734"/>
    <w:rsid w:val="006746AF"/>
    <w:rsid w:val="0067598D"/>
    <w:rsid w:val="0067647C"/>
    <w:rsid w:val="006771ED"/>
    <w:rsid w:val="00677EF3"/>
    <w:rsid w:val="00680467"/>
    <w:rsid w:val="00680F06"/>
    <w:rsid w:val="00681254"/>
    <w:rsid w:val="006812E0"/>
    <w:rsid w:val="00682978"/>
    <w:rsid w:val="00682F62"/>
    <w:rsid w:val="00683442"/>
    <w:rsid w:val="006837B2"/>
    <w:rsid w:val="0068395C"/>
    <w:rsid w:val="00683B4C"/>
    <w:rsid w:val="006845EE"/>
    <w:rsid w:val="00686854"/>
    <w:rsid w:val="00686ABC"/>
    <w:rsid w:val="00687F92"/>
    <w:rsid w:val="00687FDA"/>
    <w:rsid w:val="00690080"/>
    <w:rsid w:val="006907F0"/>
    <w:rsid w:val="00690A57"/>
    <w:rsid w:val="0069101A"/>
    <w:rsid w:val="00691030"/>
    <w:rsid w:val="00691117"/>
    <w:rsid w:val="006914F2"/>
    <w:rsid w:val="00691768"/>
    <w:rsid w:val="00691B81"/>
    <w:rsid w:val="00692DC3"/>
    <w:rsid w:val="006930E6"/>
    <w:rsid w:val="0069374A"/>
    <w:rsid w:val="006963CC"/>
    <w:rsid w:val="00697320"/>
    <w:rsid w:val="0069741C"/>
    <w:rsid w:val="00697D7A"/>
    <w:rsid w:val="006A074F"/>
    <w:rsid w:val="006A1C94"/>
    <w:rsid w:val="006A328E"/>
    <w:rsid w:val="006A3702"/>
    <w:rsid w:val="006A460A"/>
    <w:rsid w:val="006A4911"/>
    <w:rsid w:val="006A5DEE"/>
    <w:rsid w:val="006A6EF6"/>
    <w:rsid w:val="006A7945"/>
    <w:rsid w:val="006A7B06"/>
    <w:rsid w:val="006B1B2E"/>
    <w:rsid w:val="006B220B"/>
    <w:rsid w:val="006B2329"/>
    <w:rsid w:val="006B2DD3"/>
    <w:rsid w:val="006B2F29"/>
    <w:rsid w:val="006B3EC7"/>
    <w:rsid w:val="006B41D6"/>
    <w:rsid w:val="006B4DC8"/>
    <w:rsid w:val="006B60F5"/>
    <w:rsid w:val="006B692B"/>
    <w:rsid w:val="006B7380"/>
    <w:rsid w:val="006B7FC9"/>
    <w:rsid w:val="006C0E43"/>
    <w:rsid w:val="006C1681"/>
    <w:rsid w:val="006C3508"/>
    <w:rsid w:val="006C3728"/>
    <w:rsid w:val="006C3C56"/>
    <w:rsid w:val="006C4314"/>
    <w:rsid w:val="006C4F08"/>
    <w:rsid w:val="006C529F"/>
    <w:rsid w:val="006C5E3A"/>
    <w:rsid w:val="006C61F5"/>
    <w:rsid w:val="006C6239"/>
    <w:rsid w:val="006C6E8D"/>
    <w:rsid w:val="006C7ABD"/>
    <w:rsid w:val="006C7D80"/>
    <w:rsid w:val="006D046D"/>
    <w:rsid w:val="006D179E"/>
    <w:rsid w:val="006D1A12"/>
    <w:rsid w:val="006D22B0"/>
    <w:rsid w:val="006D45C7"/>
    <w:rsid w:val="006D47FF"/>
    <w:rsid w:val="006D4F42"/>
    <w:rsid w:val="006D5E2B"/>
    <w:rsid w:val="006D6543"/>
    <w:rsid w:val="006D7549"/>
    <w:rsid w:val="006E0F3D"/>
    <w:rsid w:val="006E0FDC"/>
    <w:rsid w:val="006E13C8"/>
    <w:rsid w:val="006E16DF"/>
    <w:rsid w:val="006E1A8E"/>
    <w:rsid w:val="006E2993"/>
    <w:rsid w:val="006E2C55"/>
    <w:rsid w:val="006E3072"/>
    <w:rsid w:val="006E312D"/>
    <w:rsid w:val="006E318F"/>
    <w:rsid w:val="006E3D80"/>
    <w:rsid w:val="006E4141"/>
    <w:rsid w:val="006E4A5E"/>
    <w:rsid w:val="006E4C27"/>
    <w:rsid w:val="006E5D9D"/>
    <w:rsid w:val="006E5FED"/>
    <w:rsid w:val="006E622B"/>
    <w:rsid w:val="006E6BD6"/>
    <w:rsid w:val="006E6D32"/>
    <w:rsid w:val="006E7123"/>
    <w:rsid w:val="006E7790"/>
    <w:rsid w:val="006F1472"/>
    <w:rsid w:val="006F18CE"/>
    <w:rsid w:val="006F196A"/>
    <w:rsid w:val="006F1B96"/>
    <w:rsid w:val="006F1CE2"/>
    <w:rsid w:val="006F1D47"/>
    <w:rsid w:val="006F1EB1"/>
    <w:rsid w:val="006F24CC"/>
    <w:rsid w:val="006F3617"/>
    <w:rsid w:val="006F58E3"/>
    <w:rsid w:val="006F5EA8"/>
    <w:rsid w:val="006F6A24"/>
    <w:rsid w:val="006F778B"/>
    <w:rsid w:val="006F7D52"/>
    <w:rsid w:val="00700380"/>
    <w:rsid w:val="0070162A"/>
    <w:rsid w:val="00701922"/>
    <w:rsid w:val="00701B59"/>
    <w:rsid w:val="00702413"/>
    <w:rsid w:val="007024AC"/>
    <w:rsid w:val="00702521"/>
    <w:rsid w:val="00704612"/>
    <w:rsid w:val="00705512"/>
    <w:rsid w:val="00705E95"/>
    <w:rsid w:val="00706BAA"/>
    <w:rsid w:val="00706DD7"/>
    <w:rsid w:val="00706EAD"/>
    <w:rsid w:val="00707546"/>
    <w:rsid w:val="00707F6B"/>
    <w:rsid w:val="007117D2"/>
    <w:rsid w:val="00711E9A"/>
    <w:rsid w:val="00712B5C"/>
    <w:rsid w:val="00714518"/>
    <w:rsid w:val="00716306"/>
    <w:rsid w:val="0071655D"/>
    <w:rsid w:val="0071678F"/>
    <w:rsid w:val="0071683A"/>
    <w:rsid w:val="007177A4"/>
    <w:rsid w:val="00717C27"/>
    <w:rsid w:val="00717CFC"/>
    <w:rsid w:val="00720CFE"/>
    <w:rsid w:val="007210E8"/>
    <w:rsid w:val="007214A9"/>
    <w:rsid w:val="007217BC"/>
    <w:rsid w:val="00721A25"/>
    <w:rsid w:val="007228EE"/>
    <w:rsid w:val="007233D1"/>
    <w:rsid w:val="007236D4"/>
    <w:rsid w:val="007242A4"/>
    <w:rsid w:val="0072433A"/>
    <w:rsid w:val="00725D81"/>
    <w:rsid w:val="007262D9"/>
    <w:rsid w:val="00727269"/>
    <w:rsid w:val="0072751D"/>
    <w:rsid w:val="00730FFE"/>
    <w:rsid w:val="007328FB"/>
    <w:rsid w:val="0073306A"/>
    <w:rsid w:val="0073387D"/>
    <w:rsid w:val="00733A25"/>
    <w:rsid w:val="00733E34"/>
    <w:rsid w:val="00734181"/>
    <w:rsid w:val="00734A0B"/>
    <w:rsid w:val="00734ABC"/>
    <w:rsid w:val="007351C7"/>
    <w:rsid w:val="00735BF9"/>
    <w:rsid w:val="00735CD2"/>
    <w:rsid w:val="00736044"/>
    <w:rsid w:val="00736090"/>
    <w:rsid w:val="00736DC9"/>
    <w:rsid w:val="00737649"/>
    <w:rsid w:val="00737A37"/>
    <w:rsid w:val="00737BB7"/>
    <w:rsid w:val="00737D3D"/>
    <w:rsid w:val="00737F46"/>
    <w:rsid w:val="00740F90"/>
    <w:rsid w:val="0074182E"/>
    <w:rsid w:val="007418CC"/>
    <w:rsid w:val="00741F2D"/>
    <w:rsid w:val="007430ED"/>
    <w:rsid w:val="007432C3"/>
    <w:rsid w:val="00743430"/>
    <w:rsid w:val="00743EA6"/>
    <w:rsid w:val="00743F14"/>
    <w:rsid w:val="00745E49"/>
    <w:rsid w:val="00746F1A"/>
    <w:rsid w:val="00747DD2"/>
    <w:rsid w:val="00750B8C"/>
    <w:rsid w:val="00750FE5"/>
    <w:rsid w:val="007511F7"/>
    <w:rsid w:val="007528A4"/>
    <w:rsid w:val="00752A54"/>
    <w:rsid w:val="007533EC"/>
    <w:rsid w:val="007537CF"/>
    <w:rsid w:val="00753C72"/>
    <w:rsid w:val="00753D63"/>
    <w:rsid w:val="00753E55"/>
    <w:rsid w:val="0075476B"/>
    <w:rsid w:val="00754C18"/>
    <w:rsid w:val="00754C75"/>
    <w:rsid w:val="00754E77"/>
    <w:rsid w:val="007566D3"/>
    <w:rsid w:val="00757028"/>
    <w:rsid w:val="00757142"/>
    <w:rsid w:val="00757307"/>
    <w:rsid w:val="00760936"/>
    <w:rsid w:val="00760F5F"/>
    <w:rsid w:val="007610E1"/>
    <w:rsid w:val="0076110C"/>
    <w:rsid w:val="00761E24"/>
    <w:rsid w:val="007624B1"/>
    <w:rsid w:val="00762F0E"/>
    <w:rsid w:val="00765BBB"/>
    <w:rsid w:val="0076608D"/>
    <w:rsid w:val="00766721"/>
    <w:rsid w:val="00766735"/>
    <w:rsid w:val="00767292"/>
    <w:rsid w:val="007673AD"/>
    <w:rsid w:val="00770009"/>
    <w:rsid w:val="007706AE"/>
    <w:rsid w:val="00770FBA"/>
    <w:rsid w:val="0077137F"/>
    <w:rsid w:val="0077271B"/>
    <w:rsid w:val="007728AA"/>
    <w:rsid w:val="00772B6F"/>
    <w:rsid w:val="00773EC3"/>
    <w:rsid w:val="00774331"/>
    <w:rsid w:val="00774661"/>
    <w:rsid w:val="00774C5A"/>
    <w:rsid w:val="00774DD0"/>
    <w:rsid w:val="00774E41"/>
    <w:rsid w:val="00774FD4"/>
    <w:rsid w:val="00775919"/>
    <w:rsid w:val="00776EC6"/>
    <w:rsid w:val="00776F01"/>
    <w:rsid w:val="007772D0"/>
    <w:rsid w:val="007809CF"/>
    <w:rsid w:val="00781BD8"/>
    <w:rsid w:val="00782343"/>
    <w:rsid w:val="00782B01"/>
    <w:rsid w:val="00782ED6"/>
    <w:rsid w:val="00783BAC"/>
    <w:rsid w:val="007848E0"/>
    <w:rsid w:val="00784BF6"/>
    <w:rsid w:val="00784ECD"/>
    <w:rsid w:val="007854CF"/>
    <w:rsid w:val="00785647"/>
    <w:rsid w:val="0078760C"/>
    <w:rsid w:val="00787F24"/>
    <w:rsid w:val="00787F54"/>
    <w:rsid w:val="00790409"/>
    <w:rsid w:val="007913E5"/>
    <w:rsid w:val="0079170A"/>
    <w:rsid w:val="00791859"/>
    <w:rsid w:val="007932B5"/>
    <w:rsid w:val="00793A39"/>
    <w:rsid w:val="00793E07"/>
    <w:rsid w:val="007940EC"/>
    <w:rsid w:val="00794595"/>
    <w:rsid w:val="0079498F"/>
    <w:rsid w:val="00795519"/>
    <w:rsid w:val="0079587A"/>
    <w:rsid w:val="00795B09"/>
    <w:rsid w:val="00796156"/>
    <w:rsid w:val="0079719A"/>
    <w:rsid w:val="00797A6B"/>
    <w:rsid w:val="007A0C67"/>
    <w:rsid w:val="007A1B0F"/>
    <w:rsid w:val="007A3C6D"/>
    <w:rsid w:val="007A4385"/>
    <w:rsid w:val="007A48DE"/>
    <w:rsid w:val="007A4C08"/>
    <w:rsid w:val="007A5287"/>
    <w:rsid w:val="007A6D13"/>
    <w:rsid w:val="007A75EF"/>
    <w:rsid w:val="007B1595"/>
    <w:rsid w:val="007B1A6F"/>
    <w:rsid w:val="007B1AB7"/>
    <w:rsid w:val="007B373F"/>
    <w:rsid w:val="007B462E"/>
    <w:rsid w:val="007B4816"/>
    <w:rsid w:val="007B4B06"/>
    <w:rsid w:val="007B4D98"/>
    <w:rsid w:val="007B68AF"/>
    <w:rsid w:val="007B7A16"/>
    <w:rsid w:val="007C1716"/>
    <w:rsid w:val="007C18BB"/>
    <w:rsid w:val="007C1CFB"/>
    <w:rsid w:val="007C268E"/>
    <w:rsid w:val="007C29D3"/>
    <w:rsid w:val="007C3CA0"/>
    <w:rsid w:val="007C418B"/>
    <w:rsid w:val="007C4BD6"/>
    <w:rsid w:val="007C4C80"/>
    <w:rsid w:val="007C508C"/>
    <w:rsid w:val="007C714A"/>
    <w:rsid w:val="007C7276"/>
    <w:rsid w:val="007C7D80"/>
    <w:rsid w:val="007D0233"/>
    <w:rsid w:val="007D0516"/>
    <w:rsid w:val="007D0835"/>
    <w:rsid w:val="007D0F97"/>
    <w:rsid w:val="007D350B"/>
    <w:rsid w:val="007D430A"/>
    <w:rsid w:val="007D43A9"/>
    <w:rsid w:val="007D4519"/>
    <w:rsid w:val="007D4A66"/>
    <w:rsid w:val="007D5C0A"/>
    <w:rsid w:val="007D68C8"/>
    <w:rsid w:val="007D6EC5"/>
    <w:rsid w:val="007D704F"/>
    <w:rsid w:val="007D706E"/>
    <w:rsid w:val="007D7090"/>
    <w:rsid w:val="007D7C5E"/>
    <w:rsid w:val="007D7C67"/>
    <w:rsid w:val="007E00D3"/>
    <w:rsid w:val="007E13EA"/>
    <w:rsid w:val="007E1EE9"/>
    <w:rsid w:val="007E2080"/>
    <w:rsid w:val="007E3FE7"/>
    <w:rsid w:val="007E4120"/>
    <w:rsid w:val="007E47A0"/>
    <w:rsid w:val="007E4B93"/>
    <w:rsid w:val="007E5E8F"/>
    <w:rsid w:val="007E601B"/>
    <w:rsid w:val="007E6030"/>
    <w:rsid w:val="007E699A"/>
    <w:rsid w:val="007E6D95"/>
    <w:rsid w:val="007E7213"/>
    <w:rsid w:val="007E7373"/>
    <w:rsid w:val="007E7F68"/>
    <w:rsid w:val="007F01BC"/>
    <w:rsid w:val="007F036E"/>
    <w:rsid w:val="007F0830"/>
    <w:rsid w:val="007F0BFA"/>
    <w:rsid w:val="007F2F4B"/>
    <w:rsid w:val="007F30A6"/>
    <w:rsid w:val="007F3AA2"/>
    <w:rsid w:val="007F441D"/>
    <w:rsid w:val="007F4A8E"/>
    <w:rsid w:val="007F4F7E"/>
    <w:rsid w:val="007F5078"/>
    <w:rsid w:val="007F593B"/>
    <w:rsid w:val="007F7708"/>
    <w:rsid w:val="008003A9"/>
    <w:rsid w:val="00801942"/>
    <w:rsid w:val="00801BE5"/>
    <w:rsid w:val="008022A0"/>
    <w:rsid w:val="008022E5"/>
    <w:rsid w:val="0080276F"/>
    <w:rsid w:val="008028D5"/>
    <w:rsid w:val="008038C9"/>
    <w:rsid w:val="00804398"/>
    <w:rsid w:val="008044D8"/>
    <w:rsid w:val="008044EF"/>
    <w:rsid w:val="00804812"/>
    <w:rsid w:val="00804D29"/>
    <w:rsid w:val="0081361E"/>
    <w:rsid w:val="008144ED"/>
    <w:rsid w:val="008147F2"/>
    <w:rsid w:val="00814F0A"/>
    <w:rsid w:val="00815343"/>
    <w:rsid w:val="0081566B"/>
    <w:rsid w:val="00815C54"/>
    <w:rsid w:val="00817E9C"/>
    <w:rsid w:val="00817F8A"/>
    <w:rsid w:val="0082061F"/>
    <w:rsid w:val="00820C36"/>
    <w:rsid w:val="00820CD1"/>
    <w:rsid w:val="008213B0"/>
    <w:rsid w:val="00821453"/>
    <w:rsid w:val="00821A40"/>
    <w:rsid w:val="00821DF3"/>
    <w:rsid w:val="00822AEE"/>
    <w:rsid w:val="00822EF4"/>
    <w:rsid w:val="0082376D"/>
    <w:rsid w:val="00823931"/>
    <w:rsid w:val="008244E6"/>
    <w:rsid w:val="00824898"/>
    <w:rsid w:val="00824D50"/>
    <w:rsid w:val="008252FB"/>
    <w:rsid w:val="00825514"/>
    <w:rsid w:val="00825591"/>
    <w:rsid w:val="0082597F"/>
    <w:rsid w:val="00825AF6"/>
    <w:rsid w:val="00825E1C"/>
    <w:rsid w:val="008267D1"/>
    <w:rsid w:val="008272D5"/>
    <w:rsid w:val="00827695"/>
    <w:rsid w:val="008306A0"/>
    <w:rsid w:val="00831827"/>
    <w:rsid w:val="008326C2"/>
    <w:rsid w:val="00833786"/>
    <w:rsid w:val="00833ADA"/>
    <w:rsid w:val="008340B4"/>
    <w:rsid w:val="008347FB"/>
    <w:rsid w:val="00835076"/>
    <w:rsid w:val="008366F6"/>
    <w:rsid w:val="00837033"/>
    <w:rsid w:val="008377BE"/>
    <w:rsid w:val="00837BB7"/>
    <w:rsid w:val="00837C2D"/>
    <w:rsid w:val="00837D63"/>
    <w:rsid w:val="0084070C"/>
    <w:rsid w:val="0084198E"/>
    <w:rsid w:val="008428E1"/>
    <w:rsid w:val="00842A38"/>
    <w:rsid w:val="00843A5A"/>
    <w:rsid w:val="00843C79"/>
    <w:rsid w:val="00844073"/>
    <w:rsid w:val="00844376"/>
    <w:rsid w:val="0084482A"/>
    <w:rsid w:val="00845008"/>
    <w:rsid w:val="00845BE9"/>
    <w:rsid w:val="00846069"/>
    <w:rsid w:val="00846078"/>
    <w:rsid w:val="0084681F"/>
    <w:rsid w:val="008468BA"/>
    <w:rsid w:val="00846DF9"/>
    <w:rsid w:val="00850C97"/>
    <w:rsid w:val="008526A4"/>
    <w:rsid w:val="00852DED"/>
    <w:rsid w:val="00853D14"/>
    <w:rsid w:val="00855DA9"/>
    <w:rsid w:val="008572F7"/>
    <w:rsid w:val="00857962"/>
    <w:rsid w:val="008607DC"/>
    <w:rsid w:val="0086182C"/>
    <w:rsid w:val="008625A6"/>
    <w:rsid w:val="0086330D"/>
    <w:rsid w:val="00863A65"/>
    <w:rsid w:val="00863BF6"/>
    <w:rsid w:val="00865432"/>
    <w:rsid w:val="0086580A"/>
    <w:rsid w:val="00865AF0"/>
    <w:rsid w:val="008662F9"/>
    <w:rsid w:val="00866B5F"/>
    <w:rsid w:val="00866E05"/>
    <w:rsid w:val="00867852"/>
    <w:rsid w:val="008679D2"/>
    <w:rsid w:val="00867E11"/>
    <w:rsid w:val="008707DD"/>
    <w:rsid w:val="00870A53"/>
    <w:rsid w:val="00872921"/>
    <w:rsid w:val="00873DAB"/>
    <w:rsid w:val="00873DE4"/>
    <w:rsid w:val="00873FE4"/>
    <w:rsid w:val="0087406D"/>
    <w:rsid w:val="0087556B"/>
    <w:rsid w:val="00875A25"/>
    <w:rsid w:val="0087715A"/>
    <w:rsid w:val="00880422"/>
    <w:rsid w:val="008806A5"/>
    <w:rsid w:val="00881093"/>
    <w:rsid w:val="00881BEA"/>
    <w:rsid w:val="0088272A"/>
    <w:rsid w:val="00882CFD"/>
    <w:rsid w:val="00883042"/>
    <w:rsid w:val="0088342E"/>
    <w:rsid w:val="00884604"/>
    <w:rsid w:val="00885D9E"/>
    <w:rsid w:val="00885EB0"/>
    <w:rsid w:val="00885F2F"/>
    <w:rsid w:val="00885F6A"/>
    <w:rsid w:val="008864F6"/>
    <w:rsid w:val="00886A88"/>
    <w:rsid w:val="00886B32"/>
    <w:rsid w:val="00887275"/>
    <w:rsid w:val="0088789C"/>
    <w:rsid w:val="00890087"/>
    <w:rsid w:val="0089087A"/>
    <w:rsid w:val="00890EC3"/>
    <w:rsid w:val="00891123"/>
    <w:rsid w:val="0089124D"/>
    <w:rsid w:val="008918F3"/>
    <w:rsid w:val="008919F0"/>
    <w:rsid w:val="00892ED9"/>
    <w:rsid w:val="008931C1"/>
    <w:rsid w:val="00893A08"/>
    <w:rsid w:val="00895179"/>
    <w:rsid w:val="0089533F"/>
    <w:rsid w:val="00895805"/>
    <w:rsid w:val="00895EF7"/>
    <w:rsid w:val="00896240"/>
    <w:rsid w:val="008975CF"/>
    <w:rsid w:val="00897B34"/>
    <w:rsid w:val="00897E8A"/>
    <w:rsid w:val="008A09EA"/>
    <w:rsid w:val="008A1728"/>
    <w:rsid w:val="008A1A68"/>
    <w:rsid w:val="008A23C6"/>
    <w:rsid w:val="008A2DC8"/>
    <w:rsid w:val="008A4552"/>
    <w:rsid w:val="008A48CB"/>
    <w:rsid w:val="008A4AC0"/>
    <w:rsid w:val="008A4B26"/>
    <w:rsid w:val="008A4F2F"/>
    <w:rsid w:val="008A5E01"/>
    <w:rsid w:val="008A5F5A"/>
    <w:rsid w:val="008A66B6"/>
    <w:rsid w:val="008A6DC4"/>
    <w:rsid w:val="008A76EC"/>
    <w:rsid w:val="008A7A63"/>
    <w:rsid w:val="008A7D50"/>
    <w:rsid w:val="008B0910"/>
    <w:rsid w:val="008B0950"/>
    <w:rsid w:val="008B0BC0"/>
    <w:rsid w:val="008B0EAE"/>
    <w:rsid w:val="008B1628"/>
    <w:rsid w:val="008B1DFE"/>
    <w:rsid w:val="008B350C"/>
    <w:rsid w:val="008B377E"/>
    <w:rsid w:val="008B387F"/>
    <w:rsid w:val="008B4FEF"/>
    <w:rsid w:val="008B52D7"/>
    <w:rsid w:val="008B60D2"/>
    <w:rsid w:val="008B61E7"/>
    <w:rsid w:val="008B63C1"/>
    <w:rsid w:val="008C0D3E"/>
    <w:rsid w:val="008C14E6"/>
    <w:rsid w:val="008C2050"/>
    <w:rsid w:val="008C278E"/>
    <w:rsid w:val="008C2924"/>
    <w:rsid w:val="008C2E1C"/>
    <w:rsid w:val="008C3853"/>
    <w:rsid w:val="008C462C"/>
    <w:rsid w:val="008C4B9F"/>
    <w:rsid w:val="008C5342"/>
    <w:rsid w:val="008C5918"/>
    <w:rsid w:val="008C606D"/>
    <w:rsid w:val="008C6828"/>
    <w:rsid w:val="008C6F6C"/>
    <w:rsid w:val="008C7C93"/>
    <w:rsid w:val="008D0799"/>
    <w:rsid w:val="008D1448"/>
    <w:rsid w:val="008D16D2"/>
    <w:rsid w:val="008D20BD"/>
    <w:rsid w:val="008D2799"/>
    <w:rsid w:val="008D292E"/>
    <w:rsid w:val="008D30CD"/>
    <w:rsid w:val="008D3641"/>
    <w:rsid w:val="008D3983"/>
    <w:rsid w:val="008D42DC"/>
    <w:rsid w:val="008D4D7F"/>
    <w:rsid w:val="008D574E"/>
    <w:rsid w:val="008D5760"/>
    <w:rsid w:val="008D5CCE"/>
    <w:rsid w:val="008D5E54"/>
    <w:rsid w:val="008D65ED"/>
    <w:rsid w:val="008D6932"/>
    <w:rsid w:val="008D748E"/>
    <w:rsid w:val="008D7788"/>
    <w:rsid w:val="008E0A23"/>
    <w:rsid w:val="008E1D0E"/>
    <w:rsid w:val="008E2F1C"/>
    <w:rsid w:val="008E370C"/>
    <w:rsid w:val="008E382A"/>
    <w:rsid w:val="008E4E33"/>
    <w:rsid w:val="008E603A"/>
    <w:rsid w:val="008E783E"/>
    <w:rsid w:val="008F10E0"/>
    <w:rsid w:val="008F205F"/>
    <w:rsid w:val="008F22EA"/>
    <w:rsid w:val="008F2374"/>
    <w:rsid w:val="008F2D5E"/>
    <w:rsid w:val="008F2E46"/>
    <w:rsid w:val="008F2EA0"/>
    <w:rsid w:val="008F3C02"/>
    <w:rsid w:val="008F3DB9"/>
    <w:rsid w:val="008F4D73"/>
    <w:rsid w:val="008F51D0"/>
    <w:rsid w:val="008F53F3"/>
    <w:rsid w:val="008F66A2"/>
    <w:rsid w:val="008F7D36"/>
    <w:rsid w:val="009001AB"/>
    <w:rsid w:val="0090086C"/>
    <w:rsid w:val="00901456"/>
    <w:rsid w:val="00902189"/>
    <w:rsid w:val="009023CE"/>
    <w:rsid w:val="00903F64"/>
    <w:rsid w:val="0090433E"/>
    <w:rsid w:val="00904346"/>
    <w:rsid w:val="00906096"/>
    <w:rsid w:val="0090642D"/>
    <w:rsid w:val="00906BC5"/>
    <w:rsid w:val="00906E12"/>
    <w:rsid w:val="00907194"/>
    <w:rsid w:val="009071D1"/>
    <w:rsid w:val="009105C5"/>
    <w:rsid w:val="00910E2D"/>
    <w:rsid w:val="00911030"/>
    <w:rsid w:val="00911246"/>
    <w:rsid w:val="00912DC8"/>
    <w:rsid w:val="00913C46"/>
    <w:rsid w:val="00913EEE"/>
    <w:rsid w:val="00914360"/>
    <w:rsid w:val="00914822"/>
    <w:rsid w:val="00915431"/>
    <w:rsid w:val="009154EB"/>
    <w:rsid w:val="00915933"/>
    <w:rsid w:val="00915EAB"/>
    <w:rsid w:val="00916663"/>
    <w:rsid w:val="009176EF"/>
    <w:rsid w:val="009205C6"/>
    <w:rsid w:val="00920EB2"/>
    <w:rsid w:val="00921003"/>
    <w:rsid w:val="009213C1"/>
    <w:rsid w:val="0092172E"/>
    <w:rsid w:val="0092272B"/>
    <w:rsid w:val="00925C97"/>
    <w:rsid w:val="00925CF1"/>
    <w:rsid w:val="00926173"/>
    <w:rsid w:val="00926268"/>
    <w:rsid w:val="00926702"/>
    <w:rsid w:val="00926FE0"/>
    <w:rsid w:val="009275AB"/>
    <w:rsid w:val="009300E7"/>
    <w:rsid w:val="009306A6"/>
    <w:rsid w:val="00930D0F"/>
    <w:rsid w:val="00930E80"/>
    <w:rsid w:val="00931460"/>
    <w:rsid w:val="00931E02"/>
    <w:rsid w:val="00931FE5"/>
    <w:rsid w:val="0093252D"/>
    <w:rsid w:val="00933A89"/>
    <w:rsid w:val="00934408"/>
    <w:rsid w:val="0093446B"/>
    <w:rsid w:val="009345A6"/>
    <w:rsid w:val="00935CEC"/>
    <w:rsid w:val="00936217"/>
    <w:rsid w:val="00936276"/>
    <w:rsid w:val="00936444"/>
    <w:rsid w:val="00936FB0"/>
    <w:rsid w:val="00937F02"/>
    <w:rsid w:val="009414DC"/>
    <w:rsid w:val="00941D14"/>
    <w:rsid w:val="0094208F"/>
    <w:rsid w:val="00942931"/>
    <w:rsid w:val="0094297C"/>
    <w:rsid w:val="00942C5D"/>
    <w:rsid w:val="00944101"/>
    <w:rsid w:val="009452F5"/>
    <w:rsid w:val="0094541C"/>
    <w:rsid w:val="00945A36"/>
    <w:rsid w:val="00945B23"/>
    <w:rsid w:val="00946005"/>
    <w:rsid w:val="009464B2"/>
    <w:rsid w:val="00946529"/>
    <w:rsid w:val="00946F5A"/>
    <w:rsid w:val="0094768A"/>
    <w:rsid w:val="00947747"/>
    <w:rsid w:val="00947770"/>
    <w:rsid w:val="00950445"/>
    <w:rsid w:val="00950706"/>
    <w:rsid w:val="00951B45"/>
    <w:rsid w:val="009523DA"/>
    <w:rsid w:val="009533E6"/>
    <w:rsid w:val="0095473C"/>
    <w:rsid w:val="00954DF0"/>
    <w:rsid w:val="009570D7"/>
    <w:rsid w:val="00957B59"/>
    <w:rsid w:val="009600B7"/>
    <w:rsid w:val="00960F00"/>
    <w:rsid w:val="00961050"/>
    <w:rsid w:val="00961859"/>
    <w:rsid w:val="00963F4B"/>
    <w:rsid w:val="00963FAA"/>
    <w:rsid w:val="00964280"/>
    <w:rsid w:val="0096435D"/>
    <w:rsid w:val="00964722"/>
    <w:rsid w:val="0096508C"/>
    <w:rsid w:val="00965419"/>
    <w:rsid w:val="009657EA"/>
    <w:rsid w:val="00966565"/>
    <w:rsid w:val="009669C7"/>
    <w:rsid w:val="009671CC"/>
    <w:rsid w:val="00970A0A"/>
    <w:rsid w:val="00970E8E"/>
    <w:rsid w:val="0097256C"/>
    <w:rsid w:val="0097275F"/>
    <w:rsid w:val="00972C2F"/>
    <w:rsid w:val="009735BD"/>
    <w:rsid w:val="0097394D"/>
    <w:rsid w:val="00974DE2"/>
    <w:rsid w:val="00974E1C"/>
    <w:rsid w:val="0097514E"/>
    <w:rsid w:val="00975A02"/>
    <w:rsid w:val="0097621F"/>
    <w:rsid w:val="00977C07"/>
    <w:rsid w:val="00977F86"/>
    <w:rsid w:val="00980009"/>
    <w:rsid w:val="009805D9"/>
    <w:rsid w:val="009807CE"/>
    <w:rsid w:val="00980824"/>
    <w:rsid w:val="00981941"/>
    <w:rsid w:val="00981BBB"/>
    <w:rsid w:val="00981E4F"/>
    <w:rsid w:val="0098487F"/>
    <w:rsid w:val="00984F57"/>
    <w:rsid w:val="009857DB"/>
    <w:rsid w:val="009863E5"/>
    <w:rsid w:val="00986BF4"/>
    <w:rsid w:val="00986E11"/>
    <w:rsid w:val="00987191"/>
    <w:rsid w:val="0098726A"/>
    <w:rsid w:val="00987FF3"/>
    <w:rsid w:val="009900C7"/>
    <w:rsid w:val="00991097"/>
    <w:rsid w:val="00991198"/>
    <w:rsid w:val="00992860"/>
    <w:rsid w:val="00992BB3"/>
    <w:rsid w:val="009937E9"/>
    <w:rsid w:val="00994089"/>
    <w:rsid w:val="0099431A"/>
    <w:rsid w:val="00994625"/>
    <w:rsid w:val="00994D46"/>
    <w:rsid w:val="00995A2D"/>
    <w:rsid w:val="00996E87"/>
    <w:rsid w:val="00997E83"/>
    <w:rsid w:val="009A1278"/>
    <w:rsid w:val="009A2A57"/>
    <w:rsid w:val="009A3BAC"/>
    <w:rsid w:val="009A469A"/>
    <w:rsid w:val="009A4D1E"/>
    <w:rsid w:val="009A5CD7"/>
    <w:rsid w:val="009A5F1E"/>
    <w:rsid w:val="009A661C"/>
    <w:rsid w:val="009A668D"/>
    <w:rsid w:val="009B0221"/>
    <w:rsid w:val="009B1E03"/>
    <w:rsid w:val="009B378D"/>
    <w:rsid w:val="009B46E6"/>
    <w:rsid w:val="009B4975"/>
    <w:rsid w:val="009B7101"/>
    <w:rsid w:val="009C07F9"/>
    <w:rsid w:val="009C096D"/>
    <w:rsid w:val="009C0D33"/>
    <w:rsid w:val="009C187C"/>
    <w:rsid w:val="009C1A90"/>
    <w:rsid w:val="009C2433"/>
    <w:rsid w:val="009C2499"/>
    <w:rsid w:val="009C277D"/>
    <w:rsid w:val="009C2ADC"/>
    <w:rsid w:val="009C340F"/>
    <w:rsid w:val="009C40C7"/>
    <w:rsid w:val="009C452B"/>
    <w:rsid w:val="009C4E80"/>
    <w:rsid w:val="009C593F"/>
    <w:rsid w:val="009C5B75"/>
    <w:rsid w:val="009C6315"/>
    <w:rsid w:val="009C64DB"/>
    <w:rsid w:val="009C66CE"/>
    <w:rsid w:val="009C794B"/>
    <w:rsid w:val="009D0B98"/>
    <w:rsid w:val="009D138F"/>
    <w:rsid w:val="009D1789"/>
    <w:rsid w:val="009D24BB"/>
    <w:rsid w:val="009D294A"/>
    <w:rsid w:val="009D2CCF"/>
    <w:rsid w:val="009D30BA"/>
    <w:rsid w:val="009D3420"/>
    <w:rsid w:val="009D3620"/>
    <w:rsid w:val="009D395C"/>
    <w:rsid w:val="009D4346"/>
    <w:rsid w:val="009D4660"/>
    <w:rsid w:val="009D4B4F"/>
    <w:rsid w:val="009D4D30"/>
    <w:rsid w:val="009D4E17"/>
    <w:rsid w:val="009D511D"/>
    <w:rsid w:val="009D5F14"/>
    <w:rsid w:val="009D6110"/>
    <w:rsid w:val="009D79CC"/>
    <w:rsid w:val="009D7C5A"/>
    <w:rsid w:val="009D7F1D"/>
    <w:rsid w:val="009E08F8"/>
    <w:rsid w:val="009E1057"/>
    <w:rsid w:val="009E12D0"/>
    <w:rsid w:val="009E1FA0"/>
    <w:rsid w:val="009E22A5"/>
    <w:rsid w:val="009E2E6D"/>
    <w:rsid w:val="009E3C83"/>
    <w:rsid w:val="009E3DDA"/>
    <w:rsid w:val="009E51E5"/>
    <w:rsid w:val="009E5844"/>
    <w:rsid w:val="009E58FC"/>
    <w:rsid w:val="009E5F53"/>
    <w:rsid w:val="009E60FC"/>
    <w:rsid w:val="009E6A57"/>
    <w:rsid w:val="009E6E3A"/>
    <w:rsid w:val="009E6F82"/>
    <w:rsid w:val="009E7016"/>
    <w:rsid w:val="009E7425"/>
    <w:rsid w:val="009E7D99"/>
    <w:rsid w:val="009F0667"/>
    <w:rsid w:val="009F1CC9"/>
    <w:rsid w:val="009F1F97"/>
    <w:rsid w:val="009F1F98"/>
    <w:rsid w:val="009F2CF7"/>
    <w:rsid w:val="009F2F35"/>
    <w:rsid w:val="009F31A7"/>
    <w:rsid w:val="009F3CDA"/>
    <w:rsid w:val="009F4B2E"/>
    <w:rsid w:val="009F4CBE"/>
    <w:rsid w:val="009F5BE9"/>
    <w:rsid w:val="009F60F3"/>
    <w:rsid w:val="009F6124"/>
    <w:rsid w:val="009F62BF"/>
    <w:rsid w:val="009F62F9"/>
    <w:rsid w:val="009F67FA"/>
    <w:rsid w:val="009F6F5D"/>
    <w:rsid w:val="009F73FF"/>
    <w:rsid w:val="009F7810"/>
    <w:rsid w:val="009F792C"/>
    <w:rsid w:val="009F7C68"/>
    <w:rsid w:val="00A00B0C"/>
    <w:rsid w:val="00A01A54"/>
    <w:rsid w:val="00A01DAA"/>
    <w:rsid w:val="00A02970"/>
    <w:rsid w:val="00A02B78"/>
    <w:rsid w:val="00A03943"/>
    <w:rsid w:val="00A03A4D"/>
    <w:rsid w:val="00A03DC8"/>
    <w:rsid w:val="00A03F4F"/>
    <w:rsid w:val="00A047DE"/>
    <w:rsid w:val="00A04A1F"/>
    <w:rsid w:val="00A053E1"/>
    <w:rsid w:val="00A053E2"/>
    <w:rsid w:val="00A06589"/>
    <w:rsid w:val="00A07567"/>
    <w:rsid w:val="00A07949"/>
    <w:rsid w:val="00A07F94"/>
    <w:rsid w:val="00A10A4C"/>
    <w:rsid w:val="00A10AB7"/>
    <w:rsid w:val="00A10F1A"/>
    <w:rsid w:val="00A1105A"/>
    <w:rsid w:val="00A1179F"/>
    <w:rsid w:val="00A12877"/>
    <w:rsid w:val="00A148FC"/>
    <w:rsid w:val="00A14946"/>
    <w:rsid w:val="00A1683E"/>
    <w:rsid w:val="00A16CD5"/>
    <w:rsid w:val="00A173DE"/>
    <w:rsid w:val="00A200AE"/>
    <w:rsid w:val="00A212AE"/>
    <w:rsid w:val="00A21DFE"/>
    <w:rsid w:val="00A22915"/>
    <w:rsid w:val="00A23B54"/>
    <w:rsid w:val="00A2486C"/>
    <w:rsid w:val="00A24929"/>
    <w:rsid w:val="00A256FF"/>
    <w:rsid w:val="00A2588E"/>
    <w:rsid w:val="00A26600"/>
    <w:rsid w:val="00A26F98"/>
    <w:rsid w:val="00A2725C"/>
    <w:rsid w:val="00A27A50"/>
    <w:rsid w:val="00A27C63"/>
    <w:rsid w:val="00A30A57"/>
    <w:rsid w:val="00A30F46"/>
    <w:rsid w:val="00A31D6F"/>
    <w:rsid w:val="00A325E3"/>
    <w:rsid w:val="00A3334A"/>
    <w:rsid w:val="00A33714"/>
    <w:rsid w:val="00A341C5"/>
    <w:rsid w:val="00A342C1"/>
    <w:rsid w:val="00A347F6"/>
    <w:rsid w:val="00A35D9B"/>
    <w:rsid w:val="00A37CC0"/>
    <w:rsid w:val="00A404D9"/>
    <w:rsid w:val="00A40D54"/>
    <w:rsid w:val="00A41416"/>
    <w:rsid w:val="00A43CC6"/>
    <w:rsid w:val="00A43F2D"/>
    <w:rsid w:val="00A445E0"/>
    <w:rsid w:val="00A446EB"/>
    <w:rsid w:val="00A45CEA"/>
    <w:rsid w:val="00A467A0"/>
    <w:rsid w:val="00A46EBA"/>
    <w:rsid w:val="00A474D9"/>
    <w:rsid w:val="00A479D6"/>
    <w:rsid w:val="00A5106B"/>
    <w:rsid w:val="00A51E45"/>
    <w:rsid w:val="00A5228E"/>
    <w:rsid w:val="00A53B7E"/>
    <w:rsid w:val="00A541BD"/>
    <w:rsid w:val="00A54405"/>
    <w:rsid w:val="00A54B33"/>
    <w:rsid w:val="00A54FD3"/>
    <w:rsid w:val="00A55DB3"/>
    <w:rsid w:val="00A561A9"/>
    <w:rsid w:val="00A5742F"/>
    <w:rsid w:val="00A60E49"/>
    <w:rsid w:val="00A60FA3"/>
    <w:rsid w:val="00A61971"/>
    <w:rsid w:val="00A63099"/>
    <w:rsid w:val="00A642C3"/>
    <w:rsid w:val="00A646FE"/>
    <w:rsid w:val="00A65BF1"/>
    <w:rsid w:val="00A67CD9"/>
    <w:rsid w:val="00A70F00"/>
    <w:rsid w:val="00A71606"/>
    <w:rsid w:val="00A720D6"/>
    <w:rsid w:val="00A731E1"/>
    <w:rsid w:val="00A7321F"/>
    <w:rsid w:val="00A73910"/>
    <w:rsid w:val="00A73D2B"/>
    <w:rsid w:val="00A74DD9"/>
    <w:rsid w:val="00A75008"/>
    <w:rsid w:val="00A76AD3"/>
    <w:rsid w:val="00A818FA"/>
    <w:rsid w:val="00A81AFC"/>
    <w:rsid w:val="00A81C6F"/>
    <w:rsid w:val="00A82118"/>
    <w:rsid w:val="00A83915"/>
    <w:rsid w:val="00A83916"/>
    <w:rsid w:val="00A84BB2"/>
    <w:rsid w:val="00A8515A"/>
    <w:rsid w:val="00A85422"/>
    <w:rsid w:val="00A86646"/>
    <w:rsid w:val="00A869EE"/>
    <w:rsid w:val="00A87E1F"/>
    <w:rsid w:val="00A87E78"/>
    <w:rsid w:val="00A90943"/>
    <w:rsid w:val="00A920B7"/>
    <w:rsid w:val="00A9389F"/>
    <w:rsid w:val="00A93D74"/>
    <w:rsid w:val="00A94AAE"/>
    <w:rsid w:val="00A94E24"/>
    <w:rsid w:val="00A96B75"/>
    <w:rsid w:val="00A96D58"/>
    <w:rsid w:val="00A9711D"/>
    <w:rsid w:val="00A9725B"/>
    <w:rsid w:val="00A97CC0"/>
    <w:rsid w:val="00AA02CC"/>
    <w:rsid w:val="00AA0B61"/>
    <w:rsid w:val="00AA0E53"/>
    <w:rsid w:val="00AA0FA4"/>
    <w:rsid w:val="00AA20B4"/>
    <w:rsid w:val="00AA32F0"/>
    <w:rsid w:val="00AA350B"/>
    <w:rsid w:val="00AA37E6"/>
    <w:rsid w:val="00AA3B09"/>
    <w:rsid w:val="00AA4F52"/>
    <w:rsid w:val="00AA579C"/>
    <w:rsid w:val="00AA5A23"/>
    <w:rsid w:val="00AA5F89"/>
    <w:rsid w:val="00AA7201"/>
    <w:rsid w:val="00AB053E"/>
    <w:rsid w:val="00AB0B54"/>
    <w:rsid w:val="00AB126F"/>
    <w:rsid w:val="00AB18DF"/>
    <w:rsid w:val="00AB2EB8"/>
    <w:rsid w:val="00AB3706"/>
    <w:rsid w:val="00AB42BF"/>
    <w:rsid w:val="00AB5BF6"/>
    <w:rsid w:val="00AB5E3B"/>
    <w:rsid w:val="00AB5EC9"/>
    <w:rsid w:val="00AB609C"/>
    <w:rsid w:val="00AB6330"/>
    <w:rsid w:val="00AC0691"/>
    <w:rsid w:val="00AC1FD4"/>
    <w:rsid w:val="00AC32A2"/>
    <w:rsid w:val="00AC32CC"/>
    <w:rsid w:val="00AC4144"/>
    <w:rsid w:val="00AC4519"/>
    <w:rsid w:val="00AC4DF1"/>
    <w:rsid w:val="00AC54D8"/>
    <w:rsid w:val="00AC5617"/>
    <w:rsid w:val="00AC5DDE"/>
    <w:rsid w:val="00AC5E2F"/>
    <w:rsid w:val="00AC6149"/>
    <w:rsid w:val="00AC6F28"/>
    <w:rsid w:val="00AC7506"/>
    <w:rsid w:val="00AC7B1C"/>
    <w:rsid w:val="00AD00D4"/>
    <w:rsid w:val="00AD0105"/>
    <w:rsid w:val="00AD016E"/>
    <w:rsid w:val="00AD055C"/>
    <w:rsid w:val="00AD0671"/>
    <w:rsid w:val="00AD1085"/>
    <w:rsid w:val="00AD147F"/>
    <w:rsid w:val="00AD22C8"/>
    <w:rsid w:val="00AD2CF2"/>
    <w:rsid w:val="00AD3576"/>
    <w:rsid w:val="00AD3ED1"/>
    <w:rsid w:val="00AD3F31"/>
    <w:rsid w:val="00AD412E"/>
    <w:rsid w:val="00AD50EC"/>
    <w:rsid w:val="00AD689A"/>
    <w:rsid w:val="00AD6E9F"/>
    <w:rsid w:val="00AD71B0"/>
    <w:rsid w:val="00AE15B6"/>
    <w:rsid w:val="00AE1FB7"/>
    <w:rsid w:val="00AE23E7"/>
    <w:rsid w:val="00AE26F3"/>
    <w:rsid w:val="00AE2D5F"/>
    <w:rsid w:val="00AE3956"/>
    <w:rsid w:val="00AE4BC8"/>
    <w:rsid w:val="00AE6145"/>
    <w:rsid w:val="00AE6298"/>
    <w:rsid w:val="00AE6439"/>
    <w:rsid w:val="00AE6471"/>
    <w:rsid w:val="00AE68F8"/>
    <w:rsid w:val="00AE7148"/>
    <w:rsid w:val="00AE7806"/>
    <w:rsid w:val="00AF1443"/>
    <w:rsid w:val="00AF242F"/>
    <w:rsid w:val="00AF2728"/>
    <w:rsid w:val="00AF3E4E"/>
    <w:rsid w:val="00AF3E4F"/>
    <w:rsid w:val="00AF462F"/>
    <w:rsid w:val="00AF4675"/>
    <w:rsid w:val="00AF4A24"/>
    <w:rsid w:val="00AF536F"/>
    <w:rsid w:val="00AF5B8C"/>
    <w:rsid w:val="00AF77D9"/>
    <w:rsid w:val="00AF7DEB"/>
    <w:rsid w:val="00AF7DEE"/>
    <w:rsid w:val="00AF7F89"/>
    <w:rsid w:val="00B005DA"/>
    <w:rsid w:val="00B030A5"/>
    <w:rsid w:val="00B0318B"/>
    <w:rsid w:val="00B032C1"/>
    <w:rsid w:val="00B04A51"/>
    <w:rsid w:val="00B04A77"/>
    <w:rsid w:val="00B04B82"/>
    <w:rsid w:val="00B04C59"/>
    <w:rsid w:val="00B066EF"/>
    <w:rsid w:val="00B0675A"/>
    <w:rsid w:val="00B06D89"/>
    <w:rsid w:val="00B07B85"/>
    <w:rsid w:val="00B1622A"/>
    <w:rsid w:val="00B1655B"/>
    <w:rsid w:val="00B165E8"/>
    <w:rsid w:val="00B16784"/>
    <w:rsid w:val="00B16AE1"/>
    <w:rsid w:val="00B16BBD"/>
    <w:rsid w:val="00B16E58"/>
    <w:rsid w:val="00B17730"/>
    <w:rsid w:val="00B17AA8"/>
    <w:rsid w:val="00B17D97"/>
    <w:rsid w:val="00B2055A"/>
    <w:rsid w:val="00B214BD"/>
    <w:rsid w:val="00B22450"/>
    <w:rsid w:val="00B26522"/>
    <w:rsid w:val="00B26637"/>
    <w:rsid w:val="00B26C85"/>
    <w:rsid w:val="00B27801"/>
    <w:rsid w:val="00B301C4"/>
    <w:rsid w:val="00B307EC"/>
    <w:rsid w:val="00B30837"/>
    <w:rsid w:val="00B337B1"/>
    <w:rsid w:val="00B34522"/>
    <w:rsid w:val="00B35299"/>
    <w:rsid w:val="00B361D6"/>
    <w:rsid w:val="00B36831"/>
    <w:rsid w:val="00B36E81"/>
    <w:rsid w:val="00B37FB0"/>
    <w:rsid w:val="00B40661"/>
    <w:rsid w:val="00B40F19"/>
    <w:rsid w:val="00B4106F"/>
    <w:rsid w:val="00B42B96"/>
    <w:rsid w:val="00B42CDC"/>
    <w:rsid w:val="00B43034"/>
    <w:rsid w:val="00B4322A"/>
    <w:rsid w:val="00B43659"/>
    <w:rsid w:val="00B4392B"/>
    <w:rsid w:val="00B44013"/>
    <w:rsid w:val="00B441E9"/>
    <w:rsid w:val="00B4421C"/>
    <w:rsid w:val="00B443F6"/>
    <w:rsid w:val="00B461AC"/>
    <w:rsid w:val="00B46924"/>
    <w:rsid w:val="00B473B7"/>
    <w:rsid w:val="00B47E27"/>
    <w:rsid w:val="00B504C9"/>
    <w:rsid w:val="00B513F5"/>
    <w:rsid w:val="00B52B96"/>
    <w:rsid w:val="00B52C92"/>
    <w:rsid w:val="00B52E71"/>
    <w:rsid w:val="00B533C9"/>
    <w:rsid w:val="00B53EE5"/>
    <w:rsid w:val="00B53FB8"/>
    <w:rsid w:val="00B5416E"/>
    <w:rsid w:val="00B5530C"/>
    <w:rsid w:val="00B563AA"/>
    <w:rsid w:val="00B563D2"/>
    <w:rsid w:val="00B56E09"/>
    <w:rsid w:val="00B60319"/>
    <w:rsid w:val="00B60A55"/>
    <w:rsid w:val="00B61417"/>
    <w:rsid w:val="00B62517"/>
    <w:rsid w:val="00B634E5"/>
    <w:rsid w:val="00B63B13"/>
    <w:rsid w:val="00B65B0A"/>
    <w:rsid w:val="00B66030"/>
    <w:rsid w:val="00B66620"/>
    <w:rsid w:val="00B676D6"/>
    <w:rsid w:val="00B70A78"/>
    <w:rsid w:val="00B72065"/>
    <w:rsid w:val="00B73AA4"/>
    <w:rsid w:val="00B7579D"/>
    <w:rsid w:val="00B759DC"/>
    <w:rsid w:val="00B770D1"/>
    <w:rsid w:val="00B7757B"/>
    <w:rsid w:val="00B77FB6"/>
    <w:rsid w:val="00B80F0A"/>
    <w:rsid w:val="00B816BE"/>
    <w:rsid w:val="00B821F5"/>
    <w:rsid w:val="00B834AA"/>
    <w:rsid w:val="00B83ED3"/>
    <w:rsid w:val="00B84476"/>
    <w:rsid w:val="00B84EB8"/>
    <w:rsid w:val="00B8578F"/>
    <w:rsid w:val="00B85D37"/>
    <w:rsid w:val="00B86EC9"/>
    <w:rsid w:val="00B87180"/>
    <w:rsid w:val="00B87A36"/>
    <w:rsid w:val="00B87E5B"/>
    <w:rsid w:val="00B9152A"/>
    <w:rsid w:val="00B91F7E"/>
    <w:rsid w:val="00B921C8"/>
    <w:rsid w:val="00B92779"/>
    <w:rsid w:val="00B92C6F"/>
    <w:rsid w:val="00B93852"/>
    <w:rsid w:val="00B938D5"/>
    <w:rsid w:val="00B945B5"/>
    <w:rsid w:val="00B953A6"/>
    <w:rsid w:val="00B9548B"/>
    <w:rsid w:val="00B9556D"/>
    <w:rsid w:val="00B9661B"/>
    <w:rsid w:val="00B96DAF"/>
    <w:rsid w:val="00B977C0"/>
    <w:rsid w:val="00BA053C"/>
    <w:rsid w:val="00BA180F"/>
    <w:rsid w:val="00BA1856"/>
    <w:rsid w:val="00BA1BDF"/>
    <w:rsid w:val="00BA2BEA"/>
    <w:rsid w:val="00BA3743"/>
    <w:rsid w:val="00BA3EC2"/>
    <w:rsid w:val="00BA477D"/>
    <w:rsid w:val="00BA50BD"/>
    <w:rsid w:val="00BA5D69"/>
    <w:rsid w:val="00BA6690"/>
    <w:rsid w:val="00BA6893"/>
    <w:rsid w:val="00BA7613"/>
    <w:rsid w:val="00BB01D6"/>
    <w:rsid w:val="00BB0264"/>
    <w:rsid w:val="00BB0977"/>
    <w:rsid w:val="00BB0BB1"/>
    <w:rsid w:val="00BB1C75"/>
    <w:rsid w:val="00BB2878"/>
    <w:rsid w:val="00BB2B24"/>
    <w:rsid w:val="00BB2C87"/>
    <w:rsid w:val="00BB3FEC"/>
    <w:rsid w:val="00BB4A57"/>
    <w:rsid w:val="00BB4AB9"/>
    <w:rsid w:val="00BB55C9"/>
    <w:rsid w:val="00BB6216"/>
    <w:rsid w:val="00BB76FF"/>
    <w:rsid w:val="00BC00D2"/>
    <w:rsid w:val="00BC0382"/>
    <w:rsid w:val="00BC0BBA"/>
    <w:rsid w:val="00BC1145"/>
    <w:rsid w:val="00BC1599"/>
    <w:rsid w:val="00BC170C"/>
    <w:rsid w:val="00BC1879"/>
    <w:rsid w:val="00BC1A8C"/>
    <w:rsid w:val="00BC23A3"/>
    <w:rsid w:val="00BC23E8"/>
    <w:rsid w:val="00BC3A67"/>
    <w:rsid w:val="00BC4635"/>
    <w:rsid w:val="00BC4AF4"/>
    <w:rsid w:val="00BC4B10"/>
    <w:rsid w:val="00BC4D4E"/>
    <w:rsid w:val="00BC4EFE"/>
    <w:rsid w:val="00BC641E"/>
    <w:rsid w:val="00BC7653"/>
    <w:rsid w:val="00BC7672"/>
    <w:rsid w:val="00BD1772"/>
    <w:rsid w:val="00BD2029"/>
    <w:rsid w:val="00BD2C72"/>
    <w:rsid w:val="00BD41E7"/>
    <w:rsid w:val="00BD4552"/>
    <w:rsid w:val="00BD458A"/>
    <w:rsid w:val="00BD4834"/>
    <w:rsid w:val="00BD4ADC"/>
    <w:rsid w:val="00BD6205"/>
    <w:rsid w:val="00BD6A80"/>
    <w:rsid w:val="00BD6C1D"/>
    <w:rsid w:val="00BD71FE"/>
    <w:rsid w:val="00BE01E8"/>
    <w:rsid w:val="00BE0424"/>
    <w:rsid w:val="00BE0453"/>
    <w:rsid w:val="00BE1C2A"/>
    <w:rsid w:val="00BE2E2A"/>
    <w:rsid w:val="00BE41F3"/>
    <w:rsid w:val="00BE5641"/>
    <w:rsid w:val="00BE5712"/>
    <w:rsid w:val="00BE6742"/>
    <w:rsid w:val="00BE6F7E"/>
    <w:rsid w:val="00BE73D6"/>
    <w:rsid w:val="00BE7546"/>
    <w:rsid w:val="00BF08A9"/>
    <w:rsid w:val="00BF0928"/>
    <w:rsid w:val="00BF0BC4"/>
    <w:rsid w:val="00BF0E4F"/>
    <w:rsid w:val="00BF1BCA"/>
    <w:rsid w:val="00BF236F"/>
    <w:rsid w:val="00BF2579"/>
    <w:rsid w:val="00BF28A3"/>
    <w:rsid w:val="00BF28C6"/>
    <w:rsid w:val="00BF300C"/>
    <w:rsid w:val="00BF32E4"/>
    <w:rsid w:val="00BF334B"/>
    <w:rsid w:val="00BF34AB"/>
    <w:rsid w:val="00BF456C"/>
    <w:rsid w:val="00BF4DF9"/>
    <w:rsid w:val="00BF5570"/>
    <w:rsid w:val="00BF7A91"/>
    <w:rsid w:val="00C00149"/>
    <w:rsid w:val="00C00EC7"/>
    <w:rsid w:val="00C026A2"/>
    <w:rsid w:val="00C029CF"/>
    <w:rsid w:val="00C02D7F"/>
    <w:rsid w:val="00C03247"/>
    <w:rsid w:val="00C033FA"/>
    <w:rsid w:val="00C0357C"/>
    <w:rsid w:val="00C03A73"/>
    <w:rsid w:val="00C03B96"/>
    <w:rsid w:val="00C04860"/>
    <w:rsid w:val="00C05E53"/>
    <w:rsid w:val="00C060EF"/>
    <w:rsid w:val="00C06BD4"/>
    <w:rsid w:val="00C07968"/>
    <w:rsid w:val="00C10CBF"/>
    <w:rsid w:val="00C110B7"/>
    <w:rsid w:val="00C11DCA"/>
    <w:rsid w:val="00C12135"/>
    <w:rsid w:val="00C12614"/>
    <w:rsid w:val="00C12699"/>
    <w:rsid w:val="00C142B3"/>
    <w:rsid w:val="00C144F4"/>
    <w:rsid w:val="00C1493D"/>
    <w:rsid w:val="00C14A08"/>
    <w:rsid w:val="00C14FBF"/>
    <w:rsid w:val="00C16BEE"/>
    <w:rsid w:val="00C17103"/>
    <w:rsid w:val="00C179AD"/>
    <w:rsid w:val="00C17F57"/>
    <w:rsid w:val="00C20C92"/>
    <w:rsid w:val="00C21BE5"/>
    <w:rsid w:val="00C230B4"/>
    <w:rsid w:val="00C238C3"/>
    <w:rsid w:val="00C23A90"/>
    <w:rsid w:val="00C242BC"/>
    <w:rsid w:val="00C24670"/>
    <w:rsid w:val="00C2475C"/>
    <w:rsid w:val="00C24DEE"/>
    <w:rsid w:val="00C24F74"/>
    <w:rsid w:val="00C27928"/>
    <w:rsid w:val="00C31620"/>
    <w:rsid w:val="00C32311"/>
    <w:rsid w:val="00C3449A"/>
    <w:rsid w:val="00C3484C"/>
    <w:rsid w:val="00C34E45"/>
    <w:rsid w:val="00C35147"/>
    <w:rsid w:val="00C3625D"/>
    <w:rsid w:val="00C36DB6"/>
    <w:rsid w:val="00C36F5E"/>
    <w:rsid w:val="00C376E3"/>
    <w:rsid w:val="00C37F83"/>
    <w:rsid w:val="00C40200"/>
    <w:rsid w:val="00C413B2"/>
    <w:rsid w:val="00C4144C"/>
    <w:rsid w:val="00C41DB2"/>
    <w:rsid w:val="00C427AC"/>
    <w:rsid w:val="00C427B2"/>
    <w:rsid w:val="00C43889"/>
    <w:rsid w:val="00C43EC5"/>
    <w:rsid w:val="00C44BD6"/>
    <w:rsid w:val="00C45422"/>
    <w:rsid w:val="00C47777"/>
    <w:rsid w:val="00C47B68"/>
    <w:rsid w:val="00C47FC3"/>
    <w:rsid w:val="00C509BB"/>
    <w:rsid w:val="00C50A5A"/>
    <w:rsid w:val="00C516D4"/>
    <w:rsid w:val="00C51E7A"/>
    <w:rsid w:val="00C52D52"/>
    <w:rsid w:val="00C52F62"/>
    <w:rsid w:val="00C5302A"/>
    <w:rsid w:val="00C536CC"/>
    <w:rsid w:val="00C53B8B"/>
    <w:rsid w:val="00C54774"/>
    <w:rsid w:val="00C5488B"/>
    <w:rsid w:val="00C550A2"/>
    <w:rsid w:val="00C552B7"/>
    <w:rsid w:val="00C552BA"/>
    <w:rsid w:val="00C554A2"/>
    <w:rsid w:val="00C556A4"/>
    <w:rsid w:val="00C55DF5"/>
    <w:rsid w:val="00C61158"/>
    <w:rsid w:val="00C61162"/>
    <w:rsid w:val="00C61643"/>
    <w:rsid w:val="00C61AB6"/>
    <w:rsid w:val="00C61CB4"/>
    <w:rsid w:val="00C62569"/>
    <w:rsid w:val="00C62FBD"/>
    <w:rsid w:val="00C63846"/>
    <w:rsid w:val="00C643F6"/>
    <w:rsid w:val="00C65133"/>
    <w:rsid w:val="00C65F67"/>
    <w:rsid w:val="00C674B3"/>
    <w:rsid w:val="00C67ABC"/>
    <w:rsid w:val="00C70866"/>
    <w:rsid w:val="00C714ED"/>
    <w:rsid w:val="00C72115"/>
    <w:rsid w:val="00C7325F"/>
    <w:rsid w:val="00C732F8"/>
    <w:rsid w:val="00C74395"/>
    <w:rsid w:val="00C744F9"/>
    <w:rsid w:val="00C74CFE"/>
    <w:rsid w:val="00C75265"/>
    <w:rsid w:val="00C7589B"/>
    <w:rsid w:val="00C75F12"/>
    <w:rsid w:val="00C76AE8"/>
    <w:rsid w:val="00C778A7"/>
    <w:rsid w:val="00C80CEF"/>
    <w:rsid w:val="00C8178E"/>
    <w:rsid w:val="00C82403"/>
    <w:rsid w:val="00C82D18"/>
    <w:rsid w:val="00C8408D"/>
    <w:rsid w:val="00C86C2F"/>
    <w:rsid w:val="00C86F99"/>
    <w:rsid w:val="00C8783E"/>
    <w:rsid w:val="00C87B46"/>
    <w:rsid w:val="00C87F15"/>
    <w:rsid w:val="00C90543"/>
    <w:rsid w:val="00C907DC"/>
    <w:rsid w:val="00C91AEC"/>
    <w:rsid w:val="00C92D16"/>
    <w:rsid w:val="00C92E7F"/>
    <w:rsid w:val="00C92F9B"/>
    <w:rsid w:val="00C93885"/>
    <w:rsid w:val="00C93E95"/>
    <w:rsid w:val="00C95723"/>
    <w:rsid w:val="00C96090"/>
    <w:rsid w:val="00C97109"/>
    <w:rsid w:val="00C9716D"/>
    <w:rsid w:val="00C9769B"/>
    <w:rsid w:val="00C97FD7"/>
    <w:rsid w:val="00CA1881"/>
    <w:rsid w:val="00CA1E19"/>
    <w:rsid w:val="00CA2811"/>
    <w:rsid w:val="00CA2DA2"/>
    <w:rsid w:val="00CA2DE6"/>
    <w:rsid w:val="00CA2F9F"/>
    <w:rsid w:val="00CA3360"/>
    <w:rsid w:val="00CA34E6"/>
    <w:rsid w:val="00CA4472"/>
    <w:rsid w:val="00CA4B1A"/>
    <w:rsid w:val="00CA52A8"/>
    <w:rsid w:val="00CA54C4"/>
    <w:rsid w:val="00CA5FA0"/>
    <w:rsid w:val="00CA6E75"/>
    <w:rsid w:val="00CA6F10"/>
    <w:rsid w:val="00CA72D7"/>
    <w:rsid w:val="00CA74FF"/>
    <w:rsid w:val="00CA78F3"/>
    <w:rsid w:val="00CB03E8"/>
    <w:rsid w:val="00CB06AD"/>
    <w:rsid w:val="00CB0A93"/>
    <w:rsid w:val="00CB0BDF"/>
    <w:rsid w:val="00CB0D14"/>
    <w:rsid w:val="00CB161D"/>
    <w:rsid w:val="00CB2EC9"/>
    <w:rsid w:val="00CB4320"/>
    <w:rsid w:val="00CB48A1"/>
    <w:rsid w:val="00CB62F3"/>
    <w:rsid w:val="00CB6680"/>
    <w:rsid w:val="00CB6F8E"/>
    <w:rsid w:val="00CB7DB3"/>
    <w:rsid w:val="00CC013F"/>
    <w:rsid w:val="00CC0745"/>
    <w:rsid w:val="00CC0A36"/>
    <w:rsid w:val="00CC300C"/>
    <w:rsid w:val="00CC33CD"/>
    <w:rsid w:val="00CC3443"/>
    <w:rsid w:val="00CC3596"/>
    <w:rsid w:val="00CC3951"/>
    <w:rsid w:val="00CC3967"/>
    <w:rsid w:val="00CC4A18"/>
    <w:rsid w:val="00CC5585"/>
    <w:rsid w:val="00CC5B1C"/>
    <w:rsid w:val="00CC5CCF"/>
    <w:rsid w:val="00CC5D2D"/>
    <w:rsid w:val="00CC7B8D"/>
    <w:rsid w:val="00CC7ECF"/>
    <w:rsid w:val="00CD0BF4"/>
    <w:rsid w:val="00CD0D5B"/>
    <w:rsid w:val="00CD162F"/>
    <w:rsid w:val="00CD184E"/>
    <w:rsid w:val="00CD20E3"/>
    <w:rsid w:val="00CD2AEA"/>
    <w:rsid w:val="00CD30A9"/>
    <w:rsid w:val="00CD3539"/>
    <w:rsid w:val="00CD580C"/>
    <w:rsid w:val="00CD6BE5"/>
    <w:rsid w:val="00CD6FF4"/>
    <w:rsid w:val="00CD7B56"/>
    <w:rsid w:val="00CE05B5"/>
    <w:rsid w:val="00CE13EB"/>
    <w:rsid w:val="00CE177B"/>
    <w:rsid w:val="00CE2A81"/>
    <w:rsid w:val="00CE3723"/>
    <w:rsid w:val="00CE3813"/>
    <w:rsid w:val="00CE4016"/>
    <w:rsid w:val="00CE4766"/>
    <w:rsid w:val="00CE5CC1"/>
    <w:rsid w:val="00CE66B0"/>
    <w:rsid w:val="00CE6874"/>
    <w:rsid w:val="00CE6B41"/>
    <w:rsid w:val="00CE73B3"/>
    <w:rsid w:val="00CE77E9"/>
    <w:rsid w:val="00CE7806"/>
    <w:rsid w:val="00CF0476"/>
    <w:rsid w:val="00CF3E88"/>
    <w:rsid w:val="00CF4081"/>
    <w:rsid w:val="00CF548B"/>
    <w:rsid w:val="00CF56AC"/>
    <w:rsid w:val="00CF57EF"/>
    <w:rsid w:val="00CF5AB6"/>
    <w:rsid w:val="00CF6EBF"/>
    <w:rsid w:val="00CF725C"/>
    <w:rsid w:val="00D00D68"/>
    <w:rsid w:val="00D01015"/>
    <w:rsid w:val="00D01C6B"/>
    <w:rsid w:val="00D02423"/>
    <w:rsid w:val="00D0298A"/>
    <w:rsid w:val="00D0515C"/>
    <w:rsid w:val="00D06519"/>
    <w:rsid w:val="00D07B62"/>
    <w:rsid w:val="00D07C2C"/>
    <w:rsid w:val="00D10AA5"/>
    <w:rsid w:val="00D10FDE"/>
    <w:rsid w:val="00D113E6"/>
    <w:rsid w:val="00D124E1"/>
    <w:rsid w:val="00D12B8A"/>
    <w:rsid w:val="00D12E81"/>
    <w:rsid w:val="00D1301E"/>
    <w:rsid w:val="00D13D65"/>
    <w:rsid w:val="00D145C9"/>
    <w:rsid w:val="00D151D9"/>
    <w:rsid w:val="00D15A21"/>
    <w:rsid w:val="00D162B4"/>
    <w:rsid w:val="00D163D4"/>
    <w:rsid w:val="00D16516"/>
    <w:rsid w:val="00D166D3"/>
    <w:rsid w:val="00D17E38"/>
    <w:rsid w:val="00D20D29"/>
    <w:rsid w:val="00D21028"/>
    <w:rsid w:val="00D214AF"/>
    <w:rsid w:val="00D214F4"/>
    <w:rsid w:val="00D22D81"/>
    <w:rsid w:val="00D2315B"/>
    <w:rsid w:val="00D235C7"/>
    <w:rsid w:val="00D23713"/>
    <w:rsid w:val="00D237CD"/>
    <w:rsid w:val="00D24307"/>
    <w:rsid w:val="00D2492F"/>
    <w:rsid w:val="00D2551D"/>
    <w:rsid w:val="00D26951"/>
    <w:rsid w:val="00D26BB9"/>
    <w:rsid w:val="00D270FF"/>
    <w:rsid w:val="00D2789D"/>
    <w:rsid w:val="00D2793B"/>
    <w:rsid w:val="00D30322"/>
    <w:rsid w:val="00D30C68"/>
    <w:rsid w:val="00D3229C"/>
    <w:rsid w:val="00D326F9"/>
    <w:rsid w:val="00D32AB6"/>
    <w:rsid w:val="00D3466C"/>
    <w:rsid w:val="00D34FD7"/>
    <w:rsid w:val="00D350A7"/>
    <w:rsid w:val="00D3517A"/>
    <w:rsid w:val="00D354B3"/>
    <w:rsid w:val="00D3658A"/>
    <w:rsid w:val="00D36A31"/>
    <w:rsid w:val="00D37789"/>
    <w:rsid w:val="00D40575"/>
    <w:rsid w:val="00D40628"/>
    <w:rsid w:val="00D4134D"/>
    <w:rsid w:val="00D42A54"/>
    <w:rsid w:val="00D43454"/>
    <w:rsid w:val="00D43B38"/>
    <w:rsid w:val="00D43E6F"/>
    <w:rsid w:val="00D43EE6"/>
    <w:rsid w:val="00D441F2"/>
    <w:rsid w:val="00D44A97"/>
    <w:rsid w:val="00D450B4"/>
    <w:rsid w:val="00D476FB"/>
    <w:rsid w:val="00D47A6E"/>
    <w:rsid w:val="00D50238"/>
    <w:rsid w:val="00D5226D"/>
    <w:rsid w:val="00D5264E"/>
    <w:rsid w:val="00D526C1"/>
    <w:rsid w:val="00D53BAB"/>
    <w:rsid w:val="00D54D0D"/>
    <w:rsid w:val="00D55CFC"/>
    <w:rsid w:val="00D56813"/>
    <w:rsid w:val="00D60065"/>
    <w:rsid w:val="00D603AA"/>
    <w:rsid w:val="00D629DE"/>
    <w:rsid w:val="00D62C7B"/>
    <w:rsid w:val="00D63F95"/>
    <w:rsid w:val="00D64179"/>
    <w:rsid w:val="00D6459E"/>
    <w:rsid w:val="00D65AD9"/>
    <w:rsid w:val="00D6768E"/>
    <w:rsid w:val="00D70939"/>
    <w:rsid w:val="00D709E7"/>
    <w:rsid w:val="00D71DB5"/>
    <w:rsid w:val="00D72229"/>
    <w:rsid w:val="00D72915"/>
    <w:rsid w:val="00D72A59"/>
    <w:rsid w:val="00D72D44"/>
    <w:rsid w:val="00D72FFF"/>
    <w:rsid w:val="00D732A5"/>
    <w:rsid w:val="00D74400"/>
    <w:rsid w:val="00D745DC"/>
    <w:rsid w:val="00D74C95"/>
    <w:rsid w:val="00D755BB"/>
    <w:rsid w:val="00D755F0"/>
    <w:rsid w:val="00D75B93"/>
    <w:rsid w:val="00D770D1"/>
    <w:rsid w:val="00D80083"/>
    <w:rsid w:val="00D80F97"/>
    <w:rsid w:val="00D8225D"/>
    <w:rsid w:val="00D83AD7"/>
    <w:rsid w:val="00D8541F"/>
    <w:rsid w:val="00D86095"/>
    <w:rsid w:val="00D8646E"/>
    <w:rsid w:val="00D869E3"/>
    <w:rsid w:val="00D86F49"/>
    <w:rsid w:val="00D87CC4"/>
    <w:rsid w:val="00D87E4B"/>
    <w:rsid w:val="00D907EA"/>
    <w:rsid w:val="00D9127E"/>
    <w:rsid w:val="00D91EAE"/>
    <w:rsid w:val="00D921A9"/>
    <w:rsid w:val="00D92F87"/>
    <w:rsid w:val="00D93011"/>
    <w:rsid w:val="00D93492"/>
    <w:rsid w:val="00D939AF"/>
    <w:rsid w:val="00D96228"/>
    <w:rsid w:val="00D96990"/>
    <w:rsid w:val="00D97132"/>
    <w:rsid w:val="00D97143"/>
    <w:rsid w:val="00D9766C"/>
    <w:rsid w:val="00DA0DD4"/>
    <w:rsid w:val="00DA13A3"/>
    <w:rsid w:val="00DA173B"/>
    <w:rsid w:val="00DA18E7"/>
    <w:rsid w:val="00DA4166"/>
    <w:rsid w:val="00DA4A32"/>
    <w:rsid w:val="00DA4E73"/>
    <w:rsid w:val="00DA55E3"/>
    <w:rsid w:val="00DA5F65"/>
    <w:rsid w:val="00DA6478"/>
    <w:rsid w:val="00DA6EF2"/>
    <w:rsid w:val="00DA7204"/>
    <w:rsid w:val="00DB090E"/>
    <w:rsid w:val="00DB0AE3"/>
    <w:rsid w:val="00DB1D06"/>
    <w:rsid w:val="00DB230D"/>
    <w:rsid w:val="00DB2566"/>
    <w:rsid w:val="00DB3C64"/>
    <w:rsid w:val="00DB501B"/>
    <w:rsid w:val="00DB5283"/>
    <w:rsid w:val="00DB5534"/>
    <w:rsid w:val="00DB60A5"/>
    <w:rsid w:val="00DB621B"/>
    <w:rsid w:val="00DB72B9"/>
    <w:rsid w:val="00DB77DC"/>
    <w:rsid w:val="00DC2717"/>
    <w:rsid w:val="00DC279E"/>
    <w:rsid w:val="00DC2AC7"/>
    <w:rsid w:val="00DC3280"/>
    <w:rsid w:val="00DC3813"/>
    <w:rsid w:val="00DC3AEF"/>
    <w:rsid w:val="00DC3BBC"/>
    <w:rsid w:val="00DC4868"/>
    <w:rsid w:val="00DC4D4F"/>
    <w:rsid w:val="00DC5AEC"/>
    <w:rsid w:val="00DC5E27"/>
    <w:rsid w:val="00DC6B26"/>
    <w:rsid w:val="00DC6FEB"/>
    <w:rsid w:val="00DC75A9"/>
    <w:rsid w:val="00DC7909"/>
    <w:rsid w:val="00DD0291"/>
    <w:rsid w:val="00DD0909"/>
    <w:rsid w:val="00DD13DD"/>
    <w:rsid w:val="00DD162F"/>
    <w:rsid w:val="00DD1817"/>
    <w:rsid w:val="00DD2463"/>
    <w:rsid w:val="00DD3345"/>
    <w:rsid w:val="00DD33FC"/>
    <w:rsid w:val="00DD3A7E"/>
    <w:rsid w:val="00DD3AFF"/>
    <w:rsid w:val="00DD4C3F"/>
    <w:rsid w:val="00DD52CB"/>
    <w:rsid w:val="00DD5ADF"/>
    <w:rsid w:val="00DE07FD"/>
    <w:rsid w:val="00DE5808"/>
    <w:rsid w:val="00DE5BF7"/>
    <w:rsid w:val="00DE643A"/>
    <w:rsid w:val="00DE68EC"/>
    <w:rsid w:val="00DE6AE1"/>
    <w:rsid w:val="00DE6D14"/>
    <w:rsid w:val="00DE7228"/>
    <w:rsid w:val="00DE73FC"/>
    <w:rsid w:val="00DE7DE8"/>
    <w:rsid w:val="00DE7E85"/>
    <w:rsid w:val="00DF0C16"/>
    <w:rsid w:val="00DF16C1"/>
    <w:rsid w:val="00DF1BAC"/>
    <w:rsid w:val="00DF1E62"/>
    <w:rsid w:val="00DF25AF"/>
    <w:rsid w:val="00DF34A4"/>
    <w:rsid w:val="00DF360B"/>
    <w:rsid w:val="00DF3D55"/>
    <w:rsid w:val="00DF4110"/>
    <w:rsid w:val="00DF416D"/>
    <w:rsid w:val="00DF4B62"/>
    <w:rsid w:val="00DF4FDC"/>
    <w:rsid w:val="00DF5FA9"/>
    <w:rsid w:val="00DF600A"/>
    <w:rsid w:val="00DF65C3"/>
    <w:rsid w:val="00DF667B"/>
    <w:rsid w:val="00DF71A1"/>
    <w:rsid w:val="00DF7267"/>
    <w:rsid w:val="00DF7A02"/>
    <w:rsid w:val="00DF7BA7"/>
    <w:rsid w:val="00E00218"/>
    <w:rsid w:val="00E0111B"/>
    <w:rsid w:val="00E01281"/>
    <w:rsid w:val="00E01A71"/>
    <w:rsid w:val="00E02C45"/>
    <w:rsid w:val="00E03975"/>
    <w:rsid w:val="00E04695"/>
    <w:rsid w:val="00E0566B"/>
    <w:rsid w:val="00E0583D"/>
    <w:rsid w:val="00E05AA6"/>
    <w:rsid w:val="00E06A00"/>
    <w:rsid w:val="00E07347"/>
    <w:rsid w:val="00E07785"/>
    <w:rsid w:val="00E10C96"/>
    <w:rsid w:val="00E10D06"/>
    <w:rsid w:val="00E1121D"/>
    <w:rsid w:val="00E11275"/>
    <w:rsid w:val="00E136A7"/>
    <w:rsid w:val="00E13899"/>
    <w:rsid w:val="00E13B7B"/>
    <w:rsid w:val="00E14128"/>
    <w:rsid w:val="00E14A15"/>
    <w:rsid w:val="00E164E1"/>
    <w:rsid w:val="00E1799D"/>
    <w:rsid w:val="00E17B6D"/>
    <w:rsid w:val="00E20A79"/>
    <w:rsid w:val="00E211CE"/>
    <w:rsid w:val="00E21511"/>
    <w:rsid w:val="00E21D7D"/>
    <w:rsid w:val="00E21FC1"/>
    <w:rsid w:val="00E2258B"/>
    <w:rsid w:val="00E2276A"/>
    <w:rsid w:val="00E22D13"/>
    <w:rsid w:val="00E2473C"/>
    <w:rsid w:val="00E24A31"/>
    <w:rsid w:val="00E24EAA"/>
    <w:rsid w:val="00E257F9"/>
    <w:rsid w:val="00E25D02"/>
    <w:rsid w:val="00E26095"/>
    <w:rsid w:val="00E27006"/>
    <w:rsid w:val="00E27EB2"/>
    <w:rsid w:val="00E27FAE"/>
    <w:rsid w:val="00E3052C"/>
    <w:rsid w:val="00E31117"/>
    <w:rsid w:val="00E31241"/>
    <w:rsid w:val="00E3168C"/>
    <w:rsid w:val="00E323B2"/>
    <w:rsid w:val="00E3259A"/>
    <w:rsid w:val="00E344B4"/>
    <w:rsid w:val="00E3465E"/>
    <w:rsid w:val="00E34792"/>
    <w:rsid w:val="00E34812"/>
    <w:rsid w:val="00E34838"/>
    <w:rsid w:val="00E35A73"/>
    <w:rsid w:val="00E364A3"/>
    <w:rsid w:val="00E367A0"/>
    <w:rsid w:val="00E3791B"/>
    <w:rsid w:val="00E37CB3"/>
    <w:rsid w:val="00E4026C"/>
    <w:rsid w:val="00E40F22"/>
    <w:rsid w:val="00E4176F"/>
    <w:rsid w:val="00E4177E"/>
    <w:rsid w:val="00E4286C"/>
    <w:rsid w:val="00E42D9F"/>
    <w:rsid w:val="00E431C0"/>
    <w:rsid w:val="00E44314"/>
    <w:rsid w:val="00E4453B"/>
    <w:rsid w:val="00E44ED1"/>
    <w:rsid w:val="00E4601D"/>
    <w:rsid w:val="00E4625B"/>
    <w:rsid w:val="00E463A3"/>
    <w:rsid w:val="00E4691F"/>
    <w:rsid w:val="00E506E6"/>
    <w:rsid w:val="00E517B8"/>
    <w:rsid w:val="00E51FD3"/>
    <w:rsid w:val="00E52326"/>
    <w:rsid w:val="00E52913"/>
    <w:rsid w:val="00E55272"/>
    <w:rsid w:val="00E554F3"/>
    <w:rsid w:val="00E5621C"/>
    <w:rsid w:val="00E60719"/>
    <w:rsid w:val="00E60CFC"/>
    <w:rsid w:val="00E6119F"/>
    <w:rsid w:val="00E62026"/>
    <w:rsid w:val="00E6273B"/>
    <w:rsid w:val="00E62A3D"/>
    <w:rsid w:val="00E638BF"/>
    <w:rsid w:val="00E63AD0"/>
    <w:rsid w:val="00E64E5C"/>
    <w:rsid w:val="00E65174"/>
    <w:rsid w:val="00E65B31"/>
    <w:rsid w:val="00E665BB"/>
    <w:rsid w:val="00E70AD3"/>
    <w:rsid w:val="00E70B8B"/>
    <w:rsid w:val="00E716B8"/>
    <w:rsid w:val="00E727AB"/>
    <w:rsid w:val="00E72CC6"/>
    <w:rsid w:val="00E760E4"/>
    <w:rsid w:val="00E77201"/>
    <w:rsid w:val="00E775D3"/>
    <w:rsid w:val="00E77DD3"/>
    <w:rsid w:val="00E805C3"/>
    <w:rsid w:val="00E80EF8"/>
    <w:rsid w:val="00E811D3"/>
    <w:rsid w:val="00E81304"/>
    <w:rsid w:val="00E81455"/>
    <w:rsid w:val="00E838CF"/>
    <w:rsid w:val="00E838E5"/>
    <w:rsid w:val="00E83BF3"/>
    <w:rsid w:val="00E83D31"/>
    <w:rsid w:val="00E843D8"/>
    <w:rsid w:val="00E85A82"/>
    <w:rsid w:val="00E8759D"/>
    <w:rsid w:val="00E87810"/>
    <w:rsid w:val="00E87D94"/>
    <w:rsid w:val="00E911B2"/>
    <w:rsid w:val="00E93599"/>
    <w:rsid w:val="00E9418D"/>
    <w:rsid w:val="00E94310"/>
    <w:rsid w:val="00E94692"/>
    <w:rsid w:val="00E9501A"/>
    <w:rsid w:val="00E9513B"/>
    <w:rsid w:val="00E95692"/>
    <w:rsid w:val="00E960DB"/>
    <w:rsid w:val="00E96410"/>
    <w:rsid w:val="00E97215"/>
    <w:rsid w:val="00E9763B"/>
    <w:rsid w:val="00EA06DE"/>
    <w:rsid w:val="00EA07F6"/>
    <w:rsid w:val="00EA0AD7"/>
    <w:rsid w:val="00EA0C8B"/>
    <w:rsid w:val="00EA0F2A"/>
    <w:rsid w:val="00EA147A"/>
    <w:rsid w:val="00EA237C"/>
    <w:rsid w:val="00EA39EE"/>
    <w:rsid w:val="00EA3CA4"/>
    <w:rsid w:val="00EA42D5"/>
    <w:rsid w:val="00EA4B76"/>
    <w:rsid w:val="00EA4BD5"/>
    <w:rsid w:val="00EA558A"/>
    <w:rsid w:val="00EA56AA"/>
    <w:rsid w:val="00EA67AA"/>
    <w:rsid w:val="00EA68DF"/>
    <w:rsid w:val="00EA6ADA"/>
    <w:rsid w:val="00EA6B9A"/>
    <w:rsid w:val="00EA74B4"/>
    <w:rsid w:val="00EB0382"/>
    <w:rsid w:val="00EB0DD3"/>
    <w:rsid w:val="00EB281B"/>
    <w:rsid w:val="00EB3805"/>
    <w:rsid w:val="00EB38AC"/>
    <w:rsid w:val="00EB4EA7"/>
    <w:rsid w:val="00EB5630"/>
    <w:rsid w:val="00EB686A"/>
    <w:rsid w:val="00EB6C28"/>
    <w:rsid w:val="00EB71E0"/>
    <w:rsid w:val="00EB7AB4"/>
    <w:rsid w:val="00EC056B"/>
    <w:rsid w:val="00EC1151"/>
    <w:rsid w:val="00EC1E62"/>
    <w:rsid w:val="00EC24BD"/>
    <w:rsid w:val="00EC2531"/>
    <w:rsid w:val="00EC26CC"/>
    <w:rsid w:val="00EC2CB3"/>
    <w:rsid w:val="00EC2DB5"/>
    <w:rsid w:val="00EC2F5D"/>
    <w:rsid w:val="00EC38BE"/>
    <w:rsid w:val="00ED019D"/>
    <w:rsid w:val="00ED044A"/>
    <w:rsid w:val="00ED05DE"/>
    <w:rsid w:val="00ED1503"/>
    <w:rsid w:val="00ED1556"/>
    <w:rsid w:val="00ED167B"/>
    <w:rsid w:val="00ED2731"/>
    <w:rsid w:val="00ED43AB"/>
    <w:rsid w:val="00ED457D"/>
    <w:rsid w:val="00ED5984"/>
    <w:rsid w:val="00ED5DBC"/>
    <w:rsid w:val="00ED69C8"/>
    <w:rsid w:val="00EE0034"/>
    <w:rsid w:val="00EE0B2F"/>
    <w:rsid w:val="00EE1F91"/>
    <w:rsid w:val="00EE3181"/>
    <w:rsid w:val="00EE3B3F"/>
    <w:rsid w:val="00EE3C81"/>
    <w:rsid w:val="00EE40C1"/>
    <w:rsid w:val="00EE54FC"/>
    <w:rsid w:val="00EE563A"/>
    <w:rsid w:val="00EE6194"/>
    <w:rsid w:val="00EE7850"/>
    <w:rsid w:val="00EF01C9"/>
    <w:rsid w:val="00EF0725"/>
    <w:rsid w:val="00EF0B35"/>
    <w:rsid w:val="00EF10F4"/>
    <w:rsid w:val="00EF1D62"/>
    <w:rsid w:val="00EF235B"/>
    <w:rsid w:val="00EF38FB"/>
    <w:rsid w:val="00EF3A27"/>
    <w:rsid w:val="00EF3BA1"/>
    <w:rsid w:val="00EF3CC7"/>
    <w:rsid w:val="00EF486F"/>
    <w:rsid w:val="00EF4B4F"/>
    <w:rsid w:val="00EF5E98"/>
    <w:rsid w:val="00EF7657"/>
    <w:rsid w:val="00F01F4E"/>
    <w:rsid w:val="00F0358E"/>
    <w:rsid w:val="00F04DF9"/>
    <w:rsid w:val="00F0568A"/>
    <w:rsid w:val="00F05DEA"/>
    <w:rsid w:val="00F05DF5"/>
    <w:rsid w:val="00F06015"/>
    <w:rsid w:val="00F063D4"/>
    <w:rsid w:val="00F06AAC"/>
    <w:rsid w:val="00F06D4A"/>
    <w:rsid w:val="00F075A2"/>
    <w:rsid w:val="00F078F5"/>
    <w:rsid w:val="00F10F3A"/>
    <w:rsid w:val="00F112BA"/>
    <w:rsid w:val="00F11ADB"/>
    <w:rsid w:val="00F12551"/>
    <w:rsid w:val="00F12E4C"/>
    <w:rsid w:val="00F12E59"/>
    <w:rsid w:val="00F12FA2"/>
    <w:rsid w:val="00F13361"/>
    <w:rsid w:val="00F13F8B"/>
    <w:rsid w:val="00F17CD1"/>
    <w:rsid w:val="00F20650"/>
    <w:rsid w:val="00F20D96"/>
    <w:rsid w:val="00F215C0"/>
    <w:rsid w:val="00F21A91"/>
    <w:rsid w:val="00F21BF3"/>
    <w:rsid w:val="00F21F4A"/>
    <w:rsid w:val="00F22B1A"/>
    <w:rsid w:val="00F24081"/>
    <w:rsid w:val="00F25A4E"/>
    <w:rsid w:val="00F25BCE"/>
    <w:rsid w:val="00F25E47"/>
    <w:rsid w:val="00F26103"/>
    <w:rsid w:val="00F270F1"/>
    <w:rsid w:val="00F27432"/>
    <w:rsid w:val="00F31787"/>
    <w:rsid w:val="00F318EC"/>
    <w:rsid w:val="00F32009"/>
    <w:rsid w:val="00F33079"/>
    <w:rsid w:val="00F346B9"/>
    <w:rsid w:val="00F347A2"/>
    <w:rsid w:val="00F34F64"/>
    <w:rsid w:val="00F359DE"/>
    <w:rsid w:val="00F36030"/>
    <w:rsid w:val="00F37490"/>
    <w:rsid w:val="00F37559"/>
    <w:rsid w:val="00F37F4D"/>
    <w:rsid w:val="00F410DF"/>
    <w:rsid w:val="00F419E9"/>
    <w:rsid w:val="00F4242F"/>
    <w:rsid w:val="00F424CB"/>
    <w:rsid w:val="00F4359B"/>
    <w:rsid w:val="00F43696"/>
    <w:rsid w:val="00F43793"/>
    <w:rsid w:val="00F4417C"/>
    <w:rsid w:val="00F45159"/>
    <w:rsid w:val="00F46816"/>
    <w:rsid w:val="00F46CEA"/>
    <w:rsid w:val="00F47D84"/>
    <w:rsid w:val="00F47EB2"/>
    <w:rsid w:val="00F50D13"/>
    <w:rsid w:val="00F512FE"/>
    <w:rsid w:val="00F5229E"/>
    <w:rsid w:val="00F524CE"/>
    <w:rsid w:val="00F52617"/>
    <w:rsid w:val="00F538A8"/>
    <w:rsid w:val="00F54362"/>
    <w:rsid w:val="00F54730"/>
    <w:rsid w:val="00F54D6E"/>
    <w:rsid w:val="00F5572A"/>
    <w:rsid w:val="00F55EB2"/>
    <w:rsid w:val="00F566BA"/>
    <w:rsid w:val="00F56C7D"/>
    <w:rsid w:val="00F56CB2"/>
    <w:rsid w:val="00F6090D"/>
    <w:rsid w:val="00F61269"/>
    <w:rsid w:val="00F62664"/>
    <w:rsid w:val="00F634F8"/>
    <w:rsid w:val="00F6385E"/>
    <w:rsid w:val="00F64819"/>
    <w:rsid w:val="00F65ED2"/>
    <w:rsid w:val="00F66AE8"/>
    <w:rsid w:val="00F66F87"/>
    <w:rsid w:val="00F67811"/>
    <w:rsid w:val="00F679D7"/>
    <w:rsid w:val="00F70F91"/>
    <w:rsid w:val="00F72567"/>
    <w:rsid w:val="00F72CBB"/>
    <w:rsid w:val="00F73A1C"/>
    <w:rsid w:val="00F73B2F"/>
    <w:rsid w:val="00F746DD"/>
    <w:rsid w:val="00F7535B"/>
    <w:rsid w:val="00F7582F"/>
    <w:rsid w:val="00F76DB0"/>
    <w:rsid w:val="00F77443"/>
    <w:rsid w:val="00F7748D"/>
    <w:rsid w:val="00F77823"/>
    <w:rsid w:val="00F77B18"/>
    <w:rsid w:val="00F807C8"/>
    <w:rsid w:val="00F80983"/>
    <w:rsid w:val="00F80A87"/>
    <w:rsid w:val="00F80DE3"/>
    <w:rsid w:val="00F8117D"/>
    <w:rsid w:val="00F826CA"/>
    <w:rsid w:val="00F82E59"/>
    <w:rsid w:val="00F84F85"/>
    <w:rsid w:val="00F855C5"/>
    <w:rsid w:val="00F85736"/>
    <w:rsid w:val="00F85C6C"/>
    <w:rsid w:val="00F87ECE"/>
    <w:rsid w:val="00F910D1"/>
    <w:rsid w:val="00F910D5"/>
    <w:rsid w:val="00F9135E"/>
    <w:rsid w:val="00F93496"/>
    <w:rsid w:val="00F94DD2"/>
    <w:rsid w:val="00F953FB"/>
    <w:rsid w:val="00F977E2"/>
    <w:rsid w:val="00F97CF7"/>
    <w:rsid w:val="00FA08F2"/>
    <w:rsid w:val="00FA12E5"/>
    <w:rsid w:val="00FA223B"/>
    <w:rsid w:val="00FA2CC5"/>
    <w:rsid w:val="00FA314C"/>
    <w:rsid w:val="00FA3393"/>
    <w:rsid w:val="00FA38EB"/>
    <w:rsid w:val="00FA3C88"/>
    <w:rsid w:val="00FA443C"/>
    <w:rsid w:val="00FA4488"/>
    <w:rsid w:val="00FA46B6"/>
    <w:rsid w:val="00FA4992"/>
    <w:rsid w:val="00FA714F"/>
    <w:rsid w:val="00FA7B16"/>
    <w:rsid w:val="00FA7D4A"/>
    <w:rsid w:val="00FB0D7E"/>
    <w:rsid w:val="00FB0EF1"/>
    <w:rsid w:val="00FB240E"/>
    <w:rsid w:val="00FB29A5"/>
    <w:rsid w:val="00FB31CD"/>
    <w:rsid w:val="00FB38B8"/>
    <w:rsid w:val="00FB3FAF"/>
    <w:rsid w:val="00FB4DD6"/>
    <w:rsid w:val="00FB5082"/>
    <w:rsid w:val="00FB51B4"/>
    <w:rsid w:val="00FB51D6"/>
    <w:rsid w:val="00FB5DC4"/>
    <w:rsid w:val="00FB6118"/>
    <w:rsid w:val="00FB63AC"/>
    <w:rsid w:val="00FB7B44"/>
    <w:rsid w:val="00FC0B4A"/>
    <w:rsid w:val="00FC1890"/>
    <w:rsid w:val="00FC1CC8"/>
    <w:rsid w:val="00FC25A4"/>
    <w:rsid w:val="00FC28BE"/>
    <w:rsid w:val="00FC2B59"/>
    <w:rsid w:val="00FC2C35"/>
    <w:rsid w:val="00FC2DE4"/>
    <w:rsid w:val="00FC3D24"/>
    <w:rsid w:val="00FC558C"/>
    <w:rsid w:val="00FC59A6"/>
    <w:rsid w:val="00FC64D9"/>
    <w:rsid w:val="00FC684E"/>
    <w:rsid w:val="00FC6D57"/>
    <w:rsid w:val="00FC7456"/>
    <w:rsid w:val="00FC7E8B"/>
    <w:rsid w:val="00FD26BB"/>
    <w:rsid w:val="00FD282F"/>
    <w:rsid w:val="00FD2902"/>
    <w:rsid w:val="00FD2F46"/>
    <w:rsid w:val="00FD3555"/>
    <w:rsid w:val="00FD35D5"/>
    <w:rsid w:val="00FD5515"/>
    <w:rsid w:val="00FD5715"/>
    <w:rsid w:val="00FD6C7F"/>
    <w:rsid w:val="00FD7301"/>
    <w:rsid w:val="00FD74A3"/>
    <w:rsid w:val="00FE08F1"/>
    <w:rsid w:val="00FE1043"/>
    <w:rsid w:val="00FE11C9"/>
    <w:rsid w:val="00FE2D46"/>
    <w:rsid w:val="00FE2D74"/>
    <w:rsid w:val="00FE2F09"/>
    <w:rsid w:val="00FE5E04"/>
    <w:rsid w:val="00FE6855"/>
    <w:rsid w:val="00FE7CA6"/>
    <w:rsid w:val="00FF0993"/>
    <w:rsid w:val="00FF1454"/>
    <w:rsid w:val="00FF184F"/>
    <w:rsid w:val="00FF2E75"/>
    <w:rsid w:val="00FF45E7"/>
    <w:rsid w:val="00FF47E2"/>
    <w:rsid w:val="00FF4D4D"/>
    <w:rsid w:val="00FF54B3"/>
    <w:rsid w:val="00FF5520"/>
    <w:rsid w:val="00FF5C29"/>
    <w:rsid w:val="00FF65B3"/>
    <w:rsid w:val="00FF668E"/>
    <w:rsid w:val="00FF6C11"/>
    <w:rsid w:val="00FF6CD1"/>
    <w:rsid w:val="00FF7299"/>
    <w:rsid w:val="00FF79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6646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1303C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72D44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unhideWhenUsed/>
    <w:qFormat/>
    <w:rsid w:val="00D72D4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930E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303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D72D44"/>
    <w:rPr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uiPriority w:val="9"/>
    <w:rsid w:val="00D72D44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6930E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styleId="a3">
    <w:name w:val="Strong"/>
    <w:basedOn w:val="a0"/>
    <w:uiPriority w:val="22"/>
    <w:qFormat/>
    <w:rsid w:val="00A86646"/>
    <w:rPr>
      <w:b/>
      <w:bCs/>
    </w:rPr>
  </w:style>
  <w:style w:type="paragraph" w:styleId="a4">
    <w:name w:val="Title"/>
    <w:basedOn w:val="a"/>
    <w:link w:val="a5"/>
    <w:qFormat/>
    <w:rsid w:val="00005434"/>
    <w:pPr>
      <w:jc w:val="center"/>
    </w:pPr>
    <w:rPr>
      <w:sz w:val="28"/>
      <w:szCs w:val="20"/>
    </w:rPr>
  </w:style>
  <w:style w:type="character" w:customStyle="1" w:styleId="a5">
    <w:name w:val="Название Знак"/>
    <w:basedOn w:val="a0"/>
    <w:link w:val="a4"/>
    <w:rsid w:val="00005434"/>
    <w:rPr>
      <w:sz w:val="28"/>
    </w:rPr>
  </w:style>
  <w:style w:type="paragraph" w:styleId="a6">
    <w:name w:val="Normal (Web)"/>
    <w:basedOn w:val="a"/>
    <w:uiPriority w:val="99"/>
    <w:unhideWhenUsed/>
    <w:rsid w:val="00D72D44"/>
    <w:pPr>
      <w:spacing w:after="120"/>
    </w:pPr>
  </w:style>
  <w:style w:type="character" w:styleId="a7">
    <w:name w:val="Hyperlink"/>
    <w:basedOn w:val="a0"/>
    <w:uiPriority w:val="99"/>
    <w:rsid w:val="00D72D44"/>
    <w:rPr>
      <w:color w:val="0000FF"/>
      <w:u w:val="single"/>
    </w:rPr>
  </w:style>
  <w:style w:type="character" w:customStyle="1" w:styleId="mw-headline">
    <w:name w:val="mw-headline"/>
    <w:basedOn w:val="a0"/>
    <w:rsid w:val="00D72D44"/>
  </w:style>
  <w:style w:type="paragraph" w:styleId="a8">
    <w:name w:val="Balloon Text"/>
    <w:basedOn w:val="a"/>
    <w:link w:val="a9"/>
    <w:uiPriority w:val="99"/>
    <w:semiHidden/>
    <w:unhideWhenUsed/>
    <w:rsid w:val="00D72D4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72D44"/>
    <w:rPr>
      <w:rFonts w:ascii="Tahoma" w:hAnsi="Tahoma" w:cs="Tahoma"/>
      <w:sz w:val="16"/>
      <w:szCs w:val="16"/>
    </w:rPr>
  </w:style>
  <w:style w:type="paragraph" w:customStyle="1" w:styleId="c29">
    <w:name w:val="c29"/>
    <w:basedOn w:val="a"/>
    <w:rsid w:val="00D72D44"/>
    <w:pPr>
      <w:spacing w:before="90" w:after="90"/>
    </w:pPr>
  </w:style>
  <w:style w:type="character" w:customStyle="1" w:styleId="c3">
    <w:name w:val="c3"/>
    <w:basedOn w:val="a0"/>
    <w:rsid w:val="00D72D44"/>
  </w:style>
  <w:style w:type="paragraph" w:customStyle="1" w:styleId="c5">
    <w:name w:val="c5"/>
    <w:basedOn w:val="a"/>
    <w:rsid w:val="00D72D44"/>
    <w:pPr>
      <w:spacing w:before="90" w:after="90"/>
    </w:pPr>
  </w:style>
  <w:style w:type="character" w:customStyle="1" w:styleId="c12">
    <w:name w:val="c12"/>
    <w:basedOn w:val="a0"/>
    <w:rsid w:val="00D72D44"/>
  </w:style>
  <w:style w:type="character" w:customStyle="1" w:styleId="c25">
    <w:name w:val="c25"/>
    <w:basedOn w:val="a0"/>
    <w:rsid w:val="00D72D44"/>
  </w:style>
  <w:style w:type="paragraph" w:customStyle="1" w:styleId="c21">
    <w:name w:val="c21"/>
    <w:basedOn w:val="a"/>
    <w:rsid w:val="00D72D44"/>
    <w:pPr>
      <w:spacing w:before="90" w:after="90"/>
    </w:pPr>
  </w:style>
  <w:style w:type="paragraph" w:styleId="aa">
    <w:name w:val="List Paragraph"/>
    <w:basedOn w:val="a"/>
    <w:uiPriority w:val="34"/>
    <w:qFormat/>
    <w:rsid w:val="00C4144C"/>
    <w:pPr>
      <w:ind w:left="720"/>
      <w:contextualSpacing/>
    </w:pPr>
  </w:style>
  <w:style w:type="paragraph" w:customStyle="1" w:styleId="settings-title">
    <w:name w:val="settings-title"/>
    <w:basedOn w:val="a"/>
    <w:rsid w:val="006930E6"/>
    <w:pPr>
      <w:spacing w:before="100" w:beforeAutospacing="1" w:after="100" w:afterAutospacing="1"/>
    </w:pPr>
    <w:rPr>
      <w:sz w:val="22"/>
      <w:szCs w:val="22"/>
    </w:rPr>
  </w:style>
  <w:style w:type="paragraph" w:customStyle="1" w:styleId="settings-text">
    <w:name w:val="settings-text"/>
    <w:basedOn w:val="a"/>
    <w:rsid w:val="006930E6"/>
    <w:pPr>
      <w:spacing w:before="100" w:beforeAutospacing="1" w:after="100" w:afterAutospacing="1"/>
    </w:pPr>
    <w:rPr>
      <w:color w:val="555555"/>
      <w:sz w:val="18"/>
      <w:szCs w:val="18"/>
    </w:rPr>
  </w:style>
  <w:style w:type="paragraph" w:customStyle="1" w:styleId="tipsy">
    <w:name w:val="tipsy"/>
    <w:basedOn w:val="a"/>
    <w:rsid w:val="006930E6"/>
    <w:pPr>
      <w:spacing w:before="100" w:beforeAutospacing="1" w:after="100" w:afterAutospacing="1"/>
    </w:pPr>
  </w:style>
  <w:style w:type="paragraph" w:customStyle="1" w:styleId="tipsy-inner">
    <w:name w:val="tipsy-inner"/>
    <w:basedOn w:val="a"/>
    <w:rsid w:val="006930E6"/>
    <w:pPr>
      <w:pBdr>
        <w:top w:val="single" w:sz="6" w:space="4" w:color="A7D7F9"/>
        <w:left w:val="single" w:sz="6" w:space="6" w:color="A7D7F9"/>
        <w:bottom w:val="single" w:sz="6" w:space="3" w:color="A7D7F9"/>
        <w:right w:val="single" w:sz="6" w:space="6" w:color="A7D7F9"/>
      </w:pBdr>
      <w:shd w:val="clear" w:color="auto" w:fill="FFFFFF"/>
      <w:spacing w:before="100" w:beforeAutospacing="1" w:after="100" w:afterAutospacing="1"/>
    </w:pPr>
    <w:rPr>
      <w:color w:val="000000"/>
    </w:rPr>
  </w:style>
  <w:style w:type="paragraph" w:customStyle="1" w:styleId="tipsy-arrow">
    <w:name w:val="tipsy-arrow"/>
    <w:basedOn w:val="a"/>
    <w:rsid w:val="006930E6"/>
    <w:pPr>
      <w:spacing w:before="100" w:beforeAutospacing="1" w:after="100" w:afterAutospacing="1"/>
    </w:pPr>
  </w:style>
  <w:style w:type="paragraph" w:customStyle="1" w:styleId="wbc-editpage">
    <w:name w:val="wbc-editpage"/>
    <w:basedOn w:val="a"/>
    <w:rsid w:val="006930E6"/>
    <w:pPr>
      <w:spacing w:before="100" w:beforeAutospacing="1" w:after="100" w:afterAutospacing="1"/>
      <w:jc w:val="right"/>
    </w:pPr>
  </w:style>
  <w:style w:type="paragraph" w:customStyle="1" w:styleId="mw-editsection">
    <w:name w:val="mw-editsection"/>
    <w:basedOn w:val="a"/>
    <w:rsid w:val="006930E6"/>
    <w:pPr>
      <w:spacing w:before="100" w:beforeAutospacing="1" w:after="100" w:afterAutospacing="1"/>
    </w:pPr>
  </w:style>
  <w:style w:type="paragraph" w:customStyle="1" w:styleId="mw-editsection-divider">
    <w:name w:val="mw-editsection-divider"/>
    <w:basedOn w:val="a"/>
    <w:rsid w:val="006930E6"/>
    <w:pPr>
      <w:spacing w:before="100" w:beforeAutospacing="1" w:after="100" w:afterAutospacing="1"/>
    </w:pPr>
    <w:rPr>
      <w:color w:val="555555"/>
    </w:rPr>
  </w:style>
  <w:style w:type="paragraph" w:customStyle="1" w:styleId="ve-tabmessage-appendix">
    <w:name w:val="ve-tabmessage-appendix"/>
    <w:basedOn w:val="a"/>
    <w:rsid w:val="006930E6"/>
    <w:pPr>
      <w:spacing w:before="100" w:beforeAutospacing="1" w:after="100" w:afterAutospacing="1" w:line="343" w:lineRule="atLeast"/>
      <w:textAlignment w:val="top"/>
    </w:pPr>
    <w:rPr>
      <w:sz w:val="17"/>
      <w:szCs w:val="17"/>
    </w:rPr>
  </w:style>
  <w:style w:type="paragraph" w:customStyle="1" w:styleId="mwembedplayer">
    <w:name w:val="mwembedplayer"/>
    <w:basedOn w:val="a"/>
    <w:rsid w:val="006930E6"/>
    <w:pPr>
      <w:spacing w:before="100" w:beforeAutospacing="1" w:after="100" w:afterAutospacing="1"/>
    </w:pPr>
  </w:style>
  <w:style w:type="paragraph" w:customStyle="1" w:styleId="loadingspinner">
    <w:name w:val="loadingspinner"/>
    <w:basedOn w:val="a"/>
    <w:rsid w:val="006930E6"/>
    <w:pPr>
      <w:spacing w:before="100" w:beforeAutospacing="1" w:after="100" w:afterAutospacing="1"/>
    </w:pPr>
  </w:style>
  <w:style w:type="paragraph" w:customStyle="1" w:styleId="mw-imported-resource">
    <w:name w:val="mw-imported-resource"/>
    <w:basedOn w:val="a"/>
    <w:rsid w:val="006930E6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pacing w:before="100" w:beforeAutospacing="1" w:after="100" w:afterAutospacing="1"/>
    </w:pPr>
  </w:style>
  <w:style w:type="paragraph" w:customStyle="1" w:styleId="kaltura-icon">
    <w:name w:val="kaltura-icon"/>
    <w:basedOn w:val="a"/>
    <w:rsid w:val="006930E6"/>
    <w:pPr>
      <w:spacing w:before="30" w:after="100" w:afterAutospacing="1"/>
      <w:ind w:left="45"/>
    </w:pPr>
  </w:style>
  <w:style w:type="paragraph" w:customStyle="1" w:styleId="mw-fullscreen-overlay">
    <w:name w:val="mw-fullscreen-overlay"/>
    <w:basedOn w:val="a"/>
    <w:rsid w:val="006930E6"/>
    <w:pPr>
      <w:shd w:val="clear" w:color="auto" w:fill="000000"/>
      <w:spacing w:before="100" w:beforeAutospacing="1" w:after="100" w:afterAutospacing="1"/>
    </w:pPr>
  </w:style>
  <w:style w:type="paragraph" w:customStyle="1" w:styleId="play-btn-large">
    <w:name w:val="play-btn-large"/>
    <w:basedOn w:val="a"/>
    <w:rsid w:val="006930E6"/>
    <w:pPr>
      <w:spacing w:before="100" w:beforeAutospacing="1" w:after="100" w:afterAutospacing="1"/>
    </w:pPr>
  </w:style>
  <w:style w:type="paragraph" w:customStyle="1" w:styleId="carouselcontainer">
    <w:name w:val="carouselcontainer"/>
    <w:basedOn w:val="a"/>
    <w:rsid w:val="006930E6"/>
    <w:pPr>
      <w:spacing w:before="100" w:beforeAutospacing="1" w:after="100" w:afterAutospacing="1"/>
    </w:pPr>
  </w:style>
  <w:style w:type="paragraph" w:customStyle="1" w:styleId="carouselvideotitle">
    <w:name w:val="carouselvideotitle"/>
    <w:basedOn w:val="a"/>
    <w:rsid w:val="006930E6"/>
    <w:pPr>
      <w:spacing w:before="100" w:beforeAutospacing="1" w:after="100" w:afterAutospacing="1"/>
    </w:pPr>
    <w:rPr>
      <w:b/>
      <w:bCs/>
      <w:color w:val="FFFFFF"/>
    </w:rPr>
  </w:style>
  <w:style w:type="paragraph" w:customStyle="1" w:styleId="carouselvideotitletext">
    <w:name w:val="carouselvideotitletext"/>
    <w:basedOn w:val="a"/>
    <w:rsid w:val="006930E6"/>
    <w:pPr>
      <w:spacing w:before="100" w:beforeAutospacing="1" w:after="100" w:afterAutospacing="1"/>
    </w:pPr>
  </w:style>
  <w:style w:type="paragraph" w:customStyle="1" w:styleId="carouseltitleduration">
    <w:name w:val="carouseltitleduration"/>
    <w:basedOn w:val="a"/>
    <w:rsid w:val="006930E6"/>
    <w:pPr>
      <w:shd w:val="clear" w:color="auto" w:fill="5A5A5A"/>
      <w:spacing w:before="100" w:beforeAutospacing="1" w:after="100" w:afterAutospacing="1"/>
    </w:pPr>
    <w:rPr>
      <w:color w:val="D9D9D9"/>
      <w:sz w:val="20"/>
      <w:szCs w:val="20"/>
    </w:rPr>
  </w:style>
  <w:style w:type="paragraph" w:customStyle="1" w:styleId="carouselimgtitle">
    <w:name w:val="carouselimgtitle"/>
    <w:basedOn w:val="a"/>
    <w:rsid w:val="006930E6"/>
    <w:pPr>
      <w:spacing w:before="100" w:beforeAutospacing="1" w:after="100" w:afterAutospacing="1"/>
      <w:jc w:val="center"/>
    </w:pPr>
    <w:rPr>
      <w:color w:val="FFFFFF"/>
    </w:rPr>
  </w:style>
  <w:style w:type="paragraph" w:customStyle="1" w:styleId="carouselimgduration">
    <w:name w:val="carouselimgduration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carouselprevbutton">
    <w:name w:val="carouselprevbutton"/>
    <w:basedOn w:val="a"/>
    <w:rsid w:val="006930E6"/>
    <w:pPr>
      <w:spacing w:before="100" w:beforeAutospacing="1" w:after="100" w:afterAutospacing="1"/>
    </w:pPr>
  </w:style>
  <w:style w:type="paragraph" w:customStyle="1" w:styleId="carouselnextbutton">
    <w:name w:val="carouselnextbutton"/>
    <w:basedOn w:val="a"/>
    <w:rsid w:val="006930E6"/>
    <w:pPr>
      <w:spacing w:before="100" w:beforeAutospacing="1" w:after="100" w:afterAutospacing="1"/>
    </w:pPr>
  </w:style>
  <w:style w:type="paragraph" w:customStyle="1" w:styleId="alert-container">
    <w:name w:val="alert-container"/>
    <w:basedOn w:val="a"/>
    <w:rsid w:val="006930E6"/>
    <w:pPr>
      <w:spacing w:before="100" w:beforeAutospacing="1" w:after="100" w:afterAutospacing="1"/>
    </w:pPr>
  </w:style>
  <w:style w:type="paragraph" w:customStyle="1" w:styleId="alert-title">
    <w:name w:val="alert-title"/>
    <w:basedOn w:val="a"/>
    <w:rsid w:val="006930E6"/>
    <w:pPr>
      <w:pBdr>
        <w:bottom w:val="single" w:sz="6" w:space="4" w:color="D1D1D1"/>
      </w:pBdr>
      <w:shd w:val="clear" w:color="auto" w:fill="E6E6E6"/>
      <w:spacing w:before="100" w:beforeAutospacing="1" w:after="100" w:afterAutospacing="1"/>
    </w:pPr>
    <w:rPr>
      <w:sz w:val="21"/>
      <w:szCs w:val="21"/>
    </w:rPr>
  </w:style>
  <w:style w:type="paragraph" w:customStyle="1" w:styleId="alert-message">
    <w:name w:val="alert-message"/>
    <w:basedOn w:val="a"/>
    <w:rsid w:val="006930E6"/>
    <w:pPr>
      <w:spacing w:before="100" w:beforeAutospacing="1" w:after="100" w:afterAutospacing="1"/>
      <w:jc w:val="center"/>
    </w:pPr>
    <w:rPr>
      <w:sz w:val="21"/>
      <w:szCs w:val="21"/>
    </w:rPr>
  </w:style>
  <w:style w:type="paragraph" w:customStyle="1" w:styleId="alert-buttons-container">
    <w:name w:val="alert-buttons-container"/>
    <w:basedOn w:val="a"/>
    <w:rsid w:val="006930E6"/>
    <w:pPr>
      <w:spacing w:before="100" w:beforeAutospacing="1" w:after="100" w:afterAutospacing="1"/>
      <w:jc w:val="center"/>
    </w:pPr>
  </w:style>
  <w:style w:type="paragraph" w:customStyle="1" w:styleId="alert-button">
    <w:name w:val="alert-button"/>
    <w:basedOn w:val="a"/>
    <w:rsid w:val="006930E6"/>
    <w:pPr>
      <w:shd w:val="clear" w:color="auto" w:fill="474747"/>
      <w:spacing w:before="100" w:beforeAutospacing="1" w:after="100" w:afterAutospacing="1"/>
    </w:pPr>
    <w:rPr>
      <w:color w:val="FFFFFF"/>
    </w:rPr>
  </w:style>
  <w:style w:type="paragraph" w:customStyle="1" w:styleId="suggestions">
    <w:name w:val="suggestions"/>
    <w:basedOn w:val="a"/>
    <w:rsid w:val="006930E6"/>
    <w:pPr>
      <w:ind w:right="-15"/>
    </w:pPr>
  </w:style>
  <w:style w:type="paragraph" w:customStyle="1" w:styleId="suggestions-special">
    <w:name w:val="suggestions-special"/>
    <w:basedOn w:val="a"/>
    <w:rsid w:val="006930E6"/>
    <w:pPr>
      <w:pBdr>
        <w:top w:val="single" w:sz="6" w:space="3" w:color="AAAAAA"/>
        <w:left w:val="single" w:sz="6" w:space="3" w:color="AAAAAA"/>
        <w:bottom w:val="single" w:sz="6" w:space="3" w:color="AAAAAA"/>
        <w:right w:val="single" w:sz="6" w:space="3" w:color="AAAAAA"/>
      </w:pBdr>
      <w:shd w:val="clear" w:color="auto" w:fill="FFFFFF"/>
      <w:spacing w:line="300" w:lineRule="atLeast"/>
    </w:pPr>
    <w:rPr>
      <w:vanish/>
    </w:rPr>
  </w:style>
  <w:style w:type="paragraph" w:customStyle="1" w:styleId="suggestions-results">
    <w:name w:val="suggestions-results"/>
    <w:basedOn w:val="a"/>
    <w:rsid w:val="006930E6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FFFFF"/>
    </w:pPr>
  </w:style>
  <w:style w:type="paragraph" w:customStyle="1" w:styleId="suggestions-result">
    <w:name w:val="suggestions-result"/>
    <w:basedOn w:val="a"/>
    <w:rsid w:val="006930E6"/>
    <w:pPr>
      <w:spacing w:line="360" w:lineRule="atLeast"/>
    </w:pPr>
    <w:rPr>
      <w:color w:val="000000"/>
    </w:rPr>
  </w:style>
  <w:style w:type="paragraph" w:customStyle="1" w:styleId="suggestions-result-current">
    <w:name w:val="suggestions-result-current"/>
    <w:basedOn w:val="a"/>
    <w:rsid w:val="006930E6"/>
    <w:pPr>
      <w:shd w:val="clear" w:color="auto" w:fill="4C59A6"/>
      <w:spacing w:before="100" w:beforeAutospacing="1" w:after="100" w:afterAutospacing="1"/>
    </w:pPr>
    <w:rPr>
      <w:color w:val="FFFFFF"/>
    </w:rPr>
  </w:style>
  <w:style w:type="paragraph" w:customStyle="1" w:styleId="autoellipsis-matched">
    <w:name w:val="autoellipsis-matched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highlight">
    <w:name w:val="highlight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referencetooltip">
    <w:name w:val="referencetooltip"/>
    <w:basedOn w:val="a"/>
    <w:rsid w:val="006930E6"/>
    <w:rPr>
      <w:sz w:val="15"/>
      <w:szCs w:val="15"/>
    </w:rPr>
  </w:style>
  <w:style w:type="paragraph" w:customStyle="1" w:styleId="rtflipped">
    <w:name w:val="rtflipped"/>
    <w:basedOn w:val="a"/>
    <w:rsid w:val="006930E6"/>
    <w:pPr>
      <w:spacing w:before="100" w:beforeAutospacing="1" w:after="100" w:afterAutospacing="1"/>
    </w:pPr>
  </w:style>
  <w:style w:type="paragraph" w:customStyle="1" w:styleId="rtsettings">
    <w:name w:val="rtsettings"/>
    <w:basedOn w:val="a"/>
    <w:rsid w:val="006930E6"/>
    <w:pPr>
      <w:spacing w:after="100" w:afterAutospacing="1"/>
      <w:ind w:right="-105"/>
    </w:pPr>
  </w:style>
  <w:style w:type="paragraph" w:customStyle="1" w:styleId="ui-helper-hidden">
    <w:name w:val="ui-helper-hidden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ui-helper-reset">
    <w:name w:val="ui-helper-reset"/>
    <w:basedOn w:val="a"/>
    <w:rsid w:val="006930E6"/>
  </w:style>
  <w:style w:type="paragraph" w:customStyle="1" w:styleId="ui-helper-clearfix">
    <w:name w:val="ui-helper-clearfix"/>
    <w:basedOn w:val="a"/>
    <w:rsid w:val="006930E6"/>
    <w:pPr>
      <w:spacing w:before="100" w:beforeAutospacing="1" w:after="100" w:afterAutospacing="1"/>
    </w:pPr>
  </w:style>
  <w:style w:type="paragraph" w:customStyle="1" w:styleId="ui-helper-zfix">
    <w:name w:val="ui-helper-zfix"/>
    <w:basedOn w:val="a"/>
    <w:rsid w:val="006930E6"/>
    <w:pPr>
      <w:spacing w:before="100" w:beforeAutospacing="1" w:after="100" w:afterAutospacing="1"/>
    </w:pPr>
  </w:style>
  <w:style w:type="paragraph" w:customStyle="1" w:styleId="ui-icon">
    <w:name w:val="ui-icon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widget-overlay">
    <w:name w:val="ui-widget-overlay"/>
    <w:basedOn w:val="a"/>
    <w:rsid w:val="006930E6"/>
    <w:pPr>
      <w:shd w:val="clear" w:color="auto" w:fill="000000"/>
      <w:spacing w:before="100" w:beforeAutospacing="1" w:after="100" w:afterAutospacing="1"/>
    </w:pPr>
  </w:style>
  <w:style w:type="paragraph" w:customStyle="1" w:styleId="ui-widget">
    <w:name w:val="ui-widget"/>
    <w:basedOn w:val="a"/>
    <w:rsid w:val="006930E6"/>
    <w:pPr>
      <w:spacing w:before="100" w:beforeAutospacing="1" w:after="100" w:afterAutospacing="1"/>
    </w:pPr>
    <w:rPr>
      <w:rFonts w:ascii="Arial" w:hAnsi="Arial" w:cs="Arial"/>
      <w:sz w:val="19"/>
      <w:szCs w:val="19"/>
    </w:rPr>
  </w:style>
  <w:style w:type="paragraph" w:customStyle="1" w:styleId="ui-widget-content">
    <w:name w:val="ui-widget-content"/>
    <w:basedOn w:val="a"/>
    <w:rsid w:val="006930E6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pacing w:before="100" w:beforeAutospacing="1" w:after="100" w:afterAutospacing="1"/>
    </w:pPr>
    <w:rPr>
      <w:color w:val="362B36"/>
    </w:rPr>
  </w:style>
  <w:style w:type="paragraph" w:customStyle="1" w:styleId="ui-widget-header">
    <w:name w:val="ui-widget-header"/>
    <w:basedOn w:val="a"/>
    <w:rsid w:val="006930E6"/>
    <w:pPr>
      <w:pBdr>
        <w:bottom w:val="single" w:sz="6" w:space="0" w:color="BBBBBB"/>
      </w:pBdr>
      <w:shd w:val="clear" w:color="auto" w:fill="FFFFFF"/>
      <w:spacing w:before="100" w:beforeAutospacing="1" w:after="100" w:afterAutospacing="1" w:line="240" w:lineRule="atLeast"/>
    </w:pPr>
    <w:rPr>
      <w:b/>
      <w:bCs/>
      <w:color w:val="222222"/>
    </w:rPr>
  </w:style>
  <w:style w:type="paragraph" w:customStyle="1" w:styleId="ui-state-default">
    <w:name w:val="ui-state-default"/>
    <w:basedOn w:val="a"/>
    <w:rsid w:val="006930E6"/>
    <w:pPr>
      <w:pBdr>
        <w:top w:val="single" w:sz="6" w:space="0" w:color="AED0EA"/>
        <w:left w:val="single" w:sz="6" w:space="0" w:color="AED0EA"/>
        <w:bottom w:val="single" w:sz="6" w:space="0" w:color="AED0EA"/>
        <w:right w:val="single" w:sz="6" w:space="0" w:color="AED0EA"/>
      </w:pBdr>
      <w:shd w:val="clear" w:color="auto" w:fill="D7EBF9"/>
      <w:spacing w:before="100" w:beforeAutospacing="1" w:after="100" w:afterAutospacing="1"/>
    </w:pPr>
    <w:rPr>
      <w:color w:val="2779AA"/>
    </w:rPr>
  </w:style>
  <w:style w:type="paragraph" w:customStyle="1" w:styleId="ui-state-hover">
    <w:name w:val="ui-state-hover"/>
    <w:basedOn w:val="a"/>
    <w:rsid w:val="006930E6"/>
    <w:pPr>
      <w:pBdr>
        <w:top w:val="single" w:sz="6" w:space="0" w:color="74B2E2"/>
        <w:left w:val="single" w:sz="6" w:space="0" w:color="74B2E2"/>
        <w:bottom w:val="single" w:sz="6" w:space="0" w:color="74B2E2"/>
        <w:right w:val="single" w:sz="6" w:space="0" w:color="74B2E2"/>
      </w:pBdr>
      <w:shd w:val="clear" w:color="auto" w:fill="E4F1FB"/>
      <w:spacing w:before="100" w:beforeAutospacing="1" w:after="100" w:afterAutospacing="1"/>
    </w:pPr>
    <w:rPr>
      <w:color w:val="0070A3"/>
    </w:rPr>
  </w:style>
  <w:style w:type="paragraph" w:customStyle="1" w:styleId="ui-state-focus">
    <w:name w:val="ui-state-focus"/>
    <w:basedOn w:val="a"/>
    <w:rsid w:val="006930E6"/>
    <w:pPr>
      <w:pBdr>
        <w:top w:val="single" w:sz="6" w:space="0" w:color="74B2E2"/>
        <w:left w:val="single" w:sz="6" w:space="0" w:color="74B2E2"/>
        <w:bottom w:val="single" w:sz="6" w:space="0" w:color="74B2E2"/>
        <w:right w:val="single" w:sz="6" w:space="0" w:color="74B2E2"/>
      </w:pBdr>
      <w:shd w:val="clear" w:color="auto" w:fill="E4F1FB"/>
      <w:spacing w:before="100" w:beforeAutospacing="1" w:after="100" w:afterAutospacing="1"/>
    </w:pPr>
    <w:rPr>
      <w:color w:val="0070A3"/>
    </w:rPr>
  </w:style>
  <w:style w:type="paragraph" w:customStyle="1" w:styleId="ui-state-active">
    <w:name w:val="ui-state-active"/>
    <w:basedOn w:val="a"/>
    <w:rsid w:val="006930E6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hd w:val="clear" w:color="auto" w:fill="F0F0F0"/>
      <w:spacing w:before="100" w:beforeAutospacing="1" w:after="100" w:afterAutospacing="1"/>
    </w:pPr>
    <w:rPr>
      <w:color w:val="000000"/>
    </w:rPr>
  </w:style>
  <w:style w:type="paragraph" w:customStyle="1" w:styleId="ui-state-highlight">
    <w:name w:val="ui-state-highlight"/>
    <w:basedOn w:val="a"/>
    <w:rsid w:val="006930E6"/>
    <w:pPr>
      <w:pBdr>
        <w:top w:val="single" w:sz="6" w:space="0" w:color="F9DD34"/>
        <w:left w:val="single" w:sz="6" w:space="0" w:color="F9DD34"/>
        <w:bottom w:val="single" w:sz="6" w:space="0" w:color="F9DD34"/>
        <w:right w:val="single" w:sz="6" w:space="0" w:color="F9DD34"/>
      </w:pBdr>
      <w:spacing w:before="100" w:beforeAutospacing="1" w:after="100" w:afterAutospacing="1"/>
    </w:pPr>
    <w:rPr>
      <w:color w:val="363636"/>
    </w:rPr>
  </w:style>
  <w:style w:type="paragraph" w:customStyle="1" w:styleId="ui-state-error">
    <w:name w:val="ui-state-error"/>
    <w:basedOn w:val="a"/>
    <w:rsid w:val="006930E6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CD0A0A"/>
      <w:spacing w:before="100" w:beforeAutospacing="1" w:after="100" w:afterAutospacing="1"/>
    </w:pPr>
    <w:rPr>
      <w:color w:val="FFFFFF"/>
    </w:rPr>
  </w:style>
  <w:style w:type="paragraph" w:customStyle="1" w:styleId="ui-state-error-text">
    <w:name w:val="ui-state-error-text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priority-primary">
    <w:name w:val="ui-priority-primary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ui-priority-secondary">
    <w:name w:val="ui-priority-secondary"/>
    <w:basedOn w:val="a"/>
    <w:rsid w:val="006930E6"/>
    <w:pPr>
      <w:spacing w:before="100" w:beforeAutospacing="1" w:after="100" w:afterAutospacing="1"/>
    </w:pPr>
  </w:style>
  <w:style w:type="paragraph" w:customStyle="1" w:styleId="ui-state-disabled">
    <w:name w:val="ui-state-disabled"/>
    <w:basedOn w:val="a"/>
    <w:rsid w:val="006930E6"/>
    <w:pPr>
      <w:spacing w:before="100" w:beforeAutospacing="1" w:after="100" w:afterAutospacing="1"/>
    </w:pPr>
  </w:style>
  <w:style w:type="paragraph" w:customStyle="1" w:styleId="ui-widget-shadow">
    <w:name w:val="ui-widget-shadow"/>
    <w:basedOn w:val="a"/>
    <w:rsid w:val="006930E6"/>
    <w:pPr>
      <w:shd w:val="clear" w:color="auto" w:fill="000000"/>
      <w:ind w:left="-105"/>
    </w:pPr>
  </w:style>
  <w:style w:type="paragraph" w:customStyle="1" w:styleId="ui-resizable-handle">
    <w:name w:val="ui-resizable-handle"/>
    <w:basedOn w:val="a"/>
    <w:rsid w:val="006930E6"/>
    <w:pPr>
      <w:spacing w:before="100" w:beforeAutospacing="1" w:after="100" w:afterAutospacing="1"/>
    </w:pPr>
    <w:rPr>
      <w:sz w:val="2"/>
      <w:szCs w:val="2"/>
    </w:rPr>
  </w:style>
  <w:style w:type="paragraph" w:customStyle="1" w:styleId="ui-resizable-n">
    <w:name w:val="ui-resizable-n"/>
    <w:basedOn w:val="a"/>
    <w:rsid w:val="006930E6"/>
    <w:pPr>
      <w:spacing w:before="100" w:beforeAutospacing="1" w:after="100" w:afterAutospacing="1"/>
    </w:pPr>
  </w:style>
  <w:style w:type="paragraph" w:customStyle="1" w:styleId="ui-resizable-s">
    <w:name w:val="ui-resizable-s"/>
    <w:basedOn w:val="a"/>
    <w:rsid w:val="006930E6"/>
    <w:pPr>
      <w:spacing w:before="100" w:beforeAutospacing="1" w:after="100" w:afterAutospacing="1"/>
    </w:pPr>
  </w:style>
  <w:style w:type="paragraph" w:customStyle="1" w:styleId="ui-resizable-e">
    <w:name w:val="ui-resizable-e"/>
    <w:basedOn w:val="a"/>
    <w:rsid w:val="006930E6"/>
    <w:pPr>
      <w:spacing w:before="100" w:beforeAutospacing="1" w:after="100" w:afterAutospacing="1"/>
    </w:pPr>
  </w:style>
  <w:style w:type="paragraph" w:customStyle="1" w:styleId="ui-resizable-w">
    <w:name w:val="ui-resizable-w"/>
    <w:basedOn w:val="a"/>
    <w:rsid w:val="006930E6"/>
    <w:pPr>
      <w:spacing w:before="100" w:beforeAutospacing="1" w:after="100" w:afterAutospacing="1"/>
    </w:pPr>
  </w:style>
  <w:style w:type="paragraph" w:customStyle="1" w:styleId="ui-resizable-se">
    <w:name w:val="ui-resizable-se"/>
    <w:basedOn w:val="a"/>
    <w:rsid w:val="006930E6"/>
    <w:pPr>
      <w:spacing w:before="100" w:beforeAutospacing="1" w:after="100" w:afterAutospacing="1"/>
    </w:pPr>
  </w:style>
  <w:style w:type="paragraph" w:customStyle="1" w:styleId="ui-resizable-sw">
    <w:name w:val="ui-resizable-sw"/>
    <w:basedOn w:val="a"/>
    <w:rsid w:val="006930E6"/>
    <w:pPr>
      <w:spacing w:before="100" w:beforeAutospacing="1" w:after="100" w:afterAutospacing="1"/>
    </w:pPr>
  </w:style>
  <w:style w:type="paragraph" w:customStyle="1" w:styleId="ui-resizable-nw">
    <w:name w:val="ui-resizable-nw"/>
    <w:basedOn w:val="a"/>
    <w:rsid w:val="006930E6"/>
    <w:pPr>
      <w:spacing w:before="100" w:beforeAutospacing="1" w:after="100" w:afterAutospacing="1"/>
    </w:pPr>
  </w:style>
  <w:style w:type="paragraph" w:customStyle="1" w:styleId="ui-resizable-ne">
    <w:name w:val="ui-resizable-ne"/>
    <w:basedOn w:val="a"/>
    <w:rsid w:val="006930E6"/>
    <w:pPr>
      <w:spacing w:before="100" w:beforeAutospacing="1" w:after="100" w:afterAutospacing="1"/>
    </w:pPr>
  </w:style>
  <w:style w:type="paragraph" w:customStyle="1" w:styleId="ui-button">
    <w:name w:val="ui-button"/>
    <w:basedOn w:val="a"/>
    <w:rsid w:val="006930E6"/>
    <w:pPr>
      <w:spacing w:before="100" w:beforeAutospacing="1" w:after="100" w:afterAutospacing="1"/>
      <w:ind w:right="24"/>
      <w:jc w:val="center"/>
    </w:pPr>
  </w:style>
  <w:style w:type="paragraph" w:customStyle="1" w:styleId="ui-buttonset">
    <w:name w:val="ui-buttonset"/>
    <w:basedOn w:val="a"/>
    <w:rsid w:val="006930E6"/>
    <w:pPr>
      <w:spacing w:before="100" w:beforeAutospacing="1" w:after="100" w:afterAutospacing="1"/>
      <w:ind w:right="105"/>
    </w:pPr>
  </w:style>
  <w:style w:type="paragraph" w:customStyle="1" w:styleId="ui-slider">
    <w:name w:val="ui-slider"/>
    <w:basedOn w:val="a"/>
    <w:rsid w:val="006930E6"/>
    <w:pPr>
      <w:spacing w:before="100" w:beforeAutospacing="1" w:after="100" w:afterAutospacing="1"/>
    </w:pPr>
  </w:style>
  <w:style w:type="paragraph" w:customStyle="1" w:styleId="ui-slider-horizontal">
    <w:name w:val="ui-slider-horizontal"/>
    <w:basedOn w:val="a"/>
    <w:rsid w:val="006930E6"/>
    <w:pPr>
      <w:spacing w:before="100" w:beforeAutospacing="1" w:after="100" w:afterAutospacing="1"/>
    </w:pPr>
  </w:style>
  <w:style w:type="paragraph" w:customStyle="1" w:styleId="ui-slider-vertical">
    <w:name w:val="ui-slider-vertical"/>
    <w:basedOn w:val="a"/>
    <w:rsid w:val="006930E6"/>
    <w:pPr>
      <w:spacing w:before="100" w:beforeAutospacing="1" w:after="100" w:afterAutospacing="1"/>
    </w:pPr>
  </w:style>
  <w:style w:type="paragraph" w:customStyle="1" w:styleId="ui-dialog">
    <w:name w:val="ui-dialog"/>
    <w:basedOn w:val="a"/>
    <w:rsid w:val="006930E6"/>
    <w:pPr>
      <w:spacing w:before="100" w:beforeAutospacing="1" w:after="100" w:afterAutospacing="1"/>
    </w:pPr>
  </w:style>
  <w:style w:type="paragraph" w:customStyle="1" w:styleId="fg-menu-container">
    <w:name w:val="fg-menu-container"/>
    <w:basedOn w:val="a"/>
    <w:rsid w:val="006930E6"/>
    <w:pPr>
      <w:spacing w:before="100" w:beforeAutospacing="1" w:after="100" w:afterAutospacing="1"/>
    </w:pPr>
  </w:style>
  <w:style w:type="paragraph" w:customStyle="1" w:styleId="fg-menu">
    <w:name w:val="fg-menu"/>
    <w:basedOn w:val="a"/>
    <w:rsid w:val="006930E6"/>
  </w:style>
  <w:style w:type="paragraph" w:customStyle="1" w:styleId="fg-menu-breadcrumb">
    <w:name w:val="fg-menu-breadcrumb"/>
    <w:basedOn w:val="a"/>
    <w:rsid w:val="006930E6"/>
  </w:style>
  <w:style w:type="paragraph" w:customStyle="1" w:styleId="fg-menu-footer">
    <w:name w:val="fg-menu-footer"/>
    <w:basedOn w:val="a"/>
    <w:rsid w:val="006930E6"/>
    <w:pPr>
      <w:spacing w:before="96" w:after="100" w:afterAutospacing="1"/>
    </w:pPr>
  </w:style>
  <w:style w:type="paragraph" w:customStyle="1" w:styleId="fg-menu-header">
    <w:name w:val="fg-menu-header"/>
    <w:basedOn w:val="a"/>
    <w:rsid w:val="006930E6"/>
    <w:pPr>
      <w:spacing w:before="100" w:beforeAutospacing="1" w:after="96"/>
    </w:pPr>
  </w:style>
  <w:style w:type="paragraph" w:customStyle="1" w:styleId="k-player">
    <w:name w:val="k-player"/>
    <w:basedOn w:val="a"/>
    <w:rsid w:val="006930E6"/>
    <w:pPr>
      <w:shd w:val="clear" w:color="auto" w:fill="000000"/>
      <w:spacing w:before="100" w:beforeAutospacing="1" w:after="100" w:afterAutospacing="1"/>
    </w:pPr>
    <w:rPr>
      <w:color w:val="FFFFFF"/>
    </w:rPr>
  </w:style>
  <w:style w:type="paragraph" w:customStyle="1" w:styleId="k-edit-screen">
    <w:name w:val="k-edit-screen"/>
    <w:basedOn w:val="a"/>
    <w:rsid w:val="006930E6"/>
    <w:pPr>
      <w:shd w:val="clear" w:color="auto" w:fill="181818"/>
      <w:spacing w:before="100" w:beforeAutospacing="1" w:after="100" w:afterAutospacing="1"/>
      <w:jc w:val="center"/>
    </w:pPr>
    <w:rPr>
      <w:color w:val="FFFFFF"/>
    </w:rPr>
  </w:style>
  <w:style w:type="paragraph" w:customStyle="1" w:styleId="mwplayercontainer">
    <w:name w:val="mwplayercontainer"/>
    <w:basedOn w:val="a"/>
    <w:rsid w:val="006930E6"/>
    <w:pPr>
      <w:shd w:val="clear" w:color="auto" w:fill="000000"/>
      <w:spacing w:before="100" w:beforeAutospacing="1" w:after="100" w:afterAutospacing="1"/>
    </w:pPr>
  </w:style>
  <w:style w:type="paragraph" w:customStyle="1" w:styleId="playerselectlist">
    <w:name w:val="player_select_list"/>
    <w:basedOn w:val="a"/>
    <w:rsid w:val="006930E6"/>
    <w:pPr>
      <w:spacing w:before="100" w:beforeAutospacing="1" w:after="100" w:afterAutospacing="1"/>
    </w:pPr>
    <w:rPr>
      <w:color w:val="FFFFFF"/>
      <w:sz w:val="20"/>
      <w:szCs w:val="20"/>
    </w:rPr>
  </w:style>
  <w:style w:type="paragraph" w:customStyle="1" w:styleId="mvplayhead">
    <w:name w:val="mv_playhead"/>
    <w:basedOn w:val="a"/>
    <w:rsid w:val="006930E6"/>
    <w:pPr>
      <w:spacing w:before="100" w:beforeAutospacing="1" w:after="100" w:afterAutospacing="1"/>
    </w:pPr>
  </w:style>
  <w:style w:type="paragraph" w:customStyle="1" w:styleId="mvstatus">
    <w:name w:val="mv_status"/>
    <w:basedOn w:val="a"/>
    <w:rsid w:val="006930E6"/>
    <w:pPr>
      <w:spacing w:before="100" w:beforeAutospacing="1" w:after="100" w:afterAutospacing="1"/>
    </w:pPr>
    <w:rPr>
      <w:sz w:val="21"/>
      <w:szCs w:val="21"/>
    </w:rPr>
  </w:style>
  <w:style w:type="paragraph" w:customStyle="1" w:styleId="setoggplayerpref">
    <w:name w:val="set_ogg_player_pref"/>
    <w:basedOn w:val="a"/>
    <w:rsid w:val="006930E6"/>
    <w:pPr>
      <w:spacing w:before="100" w:beforeAutospacing="1" w:after="100" w:afterAutospacing="1"/>
    </w:pPr>
  </w:style>
  <w:style w:type="paragraph" w:customStyle="1" w:styleId="largeplaybutton">
    <w:name w:val="large_play_button"/>
    <w:basedOn w:val="a"/>
    <w:rsid w:val="006930E6"/>
    <w:pPr>
      <w:spacing w:before="100" w:beforeAutospacing="1" w:after="100" w:afterAutospacing="1"/>
    </w:pPr>
  </w:style>
  <w:style w:type="paragraph" w:customStyle="1" w:styleId="ui-iconlink">
    <w:name w:val="ui-icon_link"/>
    <w:basedOn w:val="a"/>
    <w:rsid w:val="006930E6"/>
    <w:pPr>
      <w:spacing w:before="100" w:beforeAutospacing="1" w:after="100" w:afterAutospacing="1"/>
    </w:pPr>
  </w:style>
  <w:style w:type="paragraph" w:customStyle="1" w:styleId="ui-progressbar-value">
    <w:name w:val="ui-progressbar-value"/>
    <w:basedOn w:val="a"/>
    <w:rsid w:val="006930E6"/>
    <w:pPr>
      <w:spacing w:before="100" w:beforeAutospacing="1" w:after="100" w:afterAutospacing="1"/>
    </w:pPr>
  </w:style>
  <w:style w:type="paragraph" w:customStyle="1" w:styleId="ttmlstyled">
    <w:name w:val="ttmlstyled"/>
    <w:basedOn w:val="a"/>
    <w:rsid w:val="006930E6"/>
    <w:pPr>
      <w:shd w:val="clear" w:color="auto" w:fill="333333"/>
      <w:spacing w:before="100" w:beforeAutospacing="1" w:after="100" w:afterAutospacing="1"/>
      <w:jc w:val="center"/>
    </w:pPr>
    <w:rPr>
      <w:color w:val="FFFFFF"/>
      <w:spacing w:val="10"/>
    </w:rPr>
  </w:style>
  <w:style w:type="paragraph" w:customStyle="1" w:styleId="postedit-container">
    <w:name w:val="postedit-container"/>
    <w:basedOn w:val="a"/>
    <w:rsid w:val="006930E6"/>
    <w:rPr>
      <w:sz w:val="20"/>
      <w:szCs w:val="20"/>
    </w:rPr>
  </w:style>
  <w:style w:type="paragraph" w:customStyle="1" w:styleId="postedit">
    <w:name w:val="postedit"/>
    <w:basedOn w:val="a"/>
    <w:rsid w:val="006930E6"/>
    <w:pPr>
      <w:pBdr>
        <w:top w:val="single" w:sz="6" w:space="7" w:color="DCD9D9"/>
        <w:left w:val="single" w:sz="6" w:space="13" w:color="DCD9D9"/>
        <w:bottom w:val="single" w:sz="6" w:space="7" w:color="DCD9D9"/>
        <w:right w:val="single" w:sz="6" w:space="31" w:color="DCD9D9"/>
      </w:pBdr>
      <w:shd w:val="clear" w:color="auto" w:fill="F4F4F4"/>
      <w:spacing w:before="100" w:beforeAutospacing="1" w:after="100" w:afterAutospacing="1" w:line="375" w:lineRule="atLeast"/>
    </w:pPr>
    <w:rPr>
      <w:color w:val="626465"/>
    </w:rPr>
  </w:style>
  <w:style w:type="paragraph" w:customStyle="1" w:styleId="postedit-icon">
    <w:name w:val="postedit-icon"/>
    <w:basedOn w:val="a"/>
    <w:rsid w:val="006930E6"/>
    <w:pPr>
      <w:spacing w:before="100" w:beforeAutospacing="1" w:after="100" w:afterAutospacing="1" w:line="375" w:lineRule="atLeast"/>
    </w:pPr>
  </w:style>
  <w:style w:type="paragraph" w:customStyle="1" w:styleId="postedit-icon-checkmark">
    <w:name w:val="postedit-icon-checkmark"/>
    <w:basedOn w:val="a"/>
    <w:rsid w:val="006930E6"/>
    <w:pPr>
      <w:spacing w:before="100" w:beforeAutospacing="1" w:after="100" w:afterAutospacing="1"/>
    </w:pPr>
  </w:style>
  <w:style w:type="paragraph" w:customStyle="1" w:styleId="postedit-close">
    <w:name w:val="postedit-close"/>
    <w:basedOn w:val="a"/>
    <w:rsid w:val="006930E6"/>
    <w:pPr>
      <w:spacing w:before="100" w:beforeAutospacing="1" w:after="100" w:afterAutospacing="1" w:line="552" w:lineRule="atLeast"/>
    </w:pPr>
    <w:rPr>
      <w:b/>
      <w:bCs/>
      <w:color w:val="000000"/>
      <w:sz w:val="30"/>
      <w:szCs w:val="30"/>
    </w:rPr>
  </w:style>
  <w:style w:type="paragraph" w:customStyle="1" w:styleId="allpagesredirect">
    <w:name w:val="allpagesredirect"/>
    <w:basedOn w:val="a"/>
    <w:rsid w:val="006930E6"/>
    <w:pPr>
      <w:spacing w:before="100" w:beforeAutospacing="1" w:after="100" w:afterAutospacing="1"/>
    </w:pPr>
    <w:rPr>
      <w:i/>
      <w:iCs/>
    </w:rPr>
  </w:style>
  <w:style w:type="paragraph" w:customStyle="1" w:styleId="mw-tag-markers">
    <w:name w:val="mw-tag-markers"/>
    <w:basedOn w:val="a"/>
    <w:rsid w:val="006930E6"/>
    <w:pPr>
      <w:spacing w:before="100" w:beforeAutospacing="1" w:after="100" w:afterAutospacing="1"/>
    </w:pPr>
    <w:rPr>
      <w:rFonts w:ascii="Arial" w:hAnsi="Arial" w:cs="Arial"/>
      <w:i/>
      <w:iCs/>
      <w:sz w:val="22"/>
      <w:szCs w:val="22"/>
    </w:rPr>
  </w:style>
  <w:style w:type="paragraph" w:customStyle="1" w:styleId="warningbox">
    <w:name w:val="warningbox"/>
    <w:basedOn w:val="a"/>
    <w:rsid w:val="006930E6"/>
    <w:pPr>
      <w:pBdr>
        <w:top w:val="single" w:sz="6" w:space="0" w:color="EEEE00"/>
        <w:left w:val="single" w:sz="6" w:space="0" w:color="EEEE00"/>
        <w:bottom w:val="single" w:sz="6" w:space="0" w:color="EEEE00"/>
        <w:right w:val="single" w:sz="6" w:space="0" w:color="EEEE00"/>
      </w:pBdr>
      <w:shd w:val="clear" w:color="auto" w:fill="FFFF99"/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informationbox">
    <w:name w:val="informationbox"/>
    <w:basedOn w:val="a"/>
    <w:rsid w:val="006930E6"/>
    <w:pPr>
      <w:pBdr>
        <w:top w:val="single" w:sz="6" w:space="0" w:color="D5D9E6"/>
        <w:left w:val="single" w:sz="6" w:space="0" w:color="D5D9E6"/>
        <w:bottom w:val="single" w:sz="6" w:space="0" w:color="D5D9E6"/>
        <w:right w:val="single" w:sz="6" w:space="0" w:color="D5D9E6"/>
      </w:pBdr>
      <w:shd w:val="clear" w:color="auto" w:fill="F4FBFF"/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infobox">
    <w:name w:val="infobox"/>
    <w:basedOn w:val="a"/>
    <w:rsid w:val="006930E6"/>
    <w:pPr>
      <w:pBdr>
        <w:top w:val="single" w:sz="6" w:space="5" w:color="AAAAAA"/>
        <w:left w:val="single" w:sz="6" w:space="5" w:color="AAAAAA"/>
        <w:bottom w:val="single" w:sz="6" w:space="5" w:color="AAAAAA"/>
        <w:right w:val="single" w:sz="6" w:space="5" w:color="AAAAAA"/>
      </w:pBdr>
      <w:shd w:val="clear" w:color="auto" w:fill="F9F9F9"/>
      <w:spacing w:before="100" w:beforeAutospacing="1" w:after="120"/>
      <w:ind w:left="240"/>
      <w:textAlignment w:val="center"/>
    </w:pPr>
    <w:rPr>
      <w:sz w:val="22"/>
      <w:szCs w:val="22"/>
    </w:rPr>
  </w:style>
  <w:style w:type="paragraph" w:customStyle="1" w:styleId="notice">
    <w:name w:val="notice"/>
    <w:basedOn w:val="a"/>
    <w:rsid w:val="006930E6"/>
    <w:pPr>
      <w:spacing w:before="240" w:after="240"/>
      <w:ind w:left="120" w:right="120"/>
      <w:jc w:val="both"/>
    </w:pPr>
  </w:style>
  <w:style w:type="paragraph" w:customStyle="1" w:styleId="messagebox">
    <w:name w:val="messagebox"/>
    <w:basedOn w:val="a"/>
    <w:rsid w:val="006930E6"/>
    <w:pPr>
      <w:pBdr>
        <w:top w:val="single" w:sz="6" w:space="5" w:color="AAAAAA"/>
        <w:left w:val="single" w:sz="6" w:space="5" w:color="AAAAAA"/>
        <w:bottom w:val="single" w:sz="6" w:space="5" w:color="AAAAAA"/>
        <w:right w:val="single" w:sz="6" w:space="5" w:color="AAAAAA"/>
      </w:pBdr>
      <w:shd w:val="clear" w:color="auto" w:fill="F9F9F9"/>
      <w:spacing w:after="240"/>
      <w:textAlignment w:val="center"/>
    </w:pPr>
    <w:rPr>
      <w:sz w:val="22"/>
      <w:szCs w:val="22"/>
    </w:rPr>
  </w:style>
  <w:style w:type="paragraph" w:customStyle="1" w:styleId="references-small">
    <w:name w:val="references-small"/>
    <w:basedOn w:val="a"/>
    <w:rsid w:val="006930E6"/>
    <w:pPr>
      <w:spacing w:before="100" w:beforeAutospacing="1" w:after="100" w:afterAutospacing="1"/>
    </w:pPr>
    <w:rPr>
      <w:sz w:val="22"/>
      <w:szCs w:val="22"/>
    </w:rPr>
  </w:style>
  <w:style w:type="paragraph" w:customStyle="1" w:styleId="references-scroll">
    <w:name w:val="references-scroll"/>
    <w:basedOn w:val="a"/>
    <w:rsid w:val="006930E6"/>
    <w:pPr>
      <w:spacing w:before="100" w:beforeAutospacing="1" w:after="100" w:afterAutospacing="1"/>
    </w:pPr>
  </w:style>
  <w:style w:type="paragraph" w:customStyle="1" w:styleId="printonly">
    <w:name w:val="printonly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dablink">
    <w:name w:val="dablink"/>
    <w:basedOn w:val="a"/>
    <w:rsid w:val="006930E6"/>
    <w:pPr>
      <w:spacing w:before="100" w:beforeAutospacing="1" w:after="100" w:afterAutospacing="1"/>
    </w:pPr>
    <w:rPr>
      <w:i/>
      <w:iCs/>
    </w:rPr>
  </w:style>
  <w:style w:type="paragraph" w:customStyle="1" w:styleId="rellink">
    <w:name w:val="rellink"/>
    <w:basedOn w:val="a"/>
    <w:rsid w:val="006930E6"/>
    <w:pPr>
      <w:spacing w:before="100" w:beforeAutospacing="1" w:after="100" w:afterAutospacing="1"/>
    </w:pPr>
    <w:rPr>
      <w:i/>
      <w:iCs/>
    </w:rPr>
  </w:style>
  <w:style w:type="paragraph" w:customStyle="1" w:styleId="coordinates">
    <w:name w:val="coordinates"/>
    <w:basedOn w:val="a"/>
    <w:rsid w:val="006930E6"/>
  </w:style>
  <w:style w:type="paragraph" w:customStyle="1" w:styleId="geo-google">
    <w:name w:val="geo-google"/>
    <w:basedOn w:val="a"/>
    <w:rsid w:val="006930E6"/>
    <w:pPr>
      <w:spacing w:before="100" w:beforeAutospacing="1" w:after="100" w:afterAutospacing="1" w:line="240" w:lineRule="atLeast"/>
    </w:pPr>
    <w:rPr>
      <w:b/>
      <w:bCs/>
    </w:rPr>
  </w:style>
  <w:style w:type="paragraph" w:customStyle="1" w:styleId="geo-osm">
    <w:name w:val="geo-osm"/>
    <w:basedOn w:val="a"/>
    <w:rsid w:val="006930E6"/>
    <w:pPr>
      <w:spacing w:before="100" w:beforeAutospacing="1" w:after="100" w:afterAutospacing="1" w:line="240" w:lineRule="atLeast"/>
    </w:pPr>
    <w:rPr>
      <w:b/>
      <w:bCs/>
    </w:rPr>
  </w:style>
  <w:style w:type="paragraph" w:customStyle="1" w:styleId="geo-yandex">
    <w:name w:val="geo-yandex"/>
    <w:basedOn w:val="a"/>
    <w:rsid w:val="006930E6"/>
    <w:pPr>
      <w:spacing w:before="100" w:beforeAutospacing="1" w:after="100" w:afterAutospacing="1" w:line="240" w:lineRule="atLeast"/>
    </w:pPr>
    <w:rPr>
      <w:b/>
      <w:bCs/>
    </w:rPr>
  </w:style>
  <w:style w:type="paragraph" w:customStyle="1" w:styleId="geo-multi-punct">
    <w:name w:val="geo-multi-punct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geo-lat">
    <w:name w:val="geo-lat"/>
    <w:basedOn w:val="a"/>
    <w:rsid w:val="006930E6"/>
    <w:pPr>
      <w:spacing w:before="100" w:beforeAutospacing="1" w:after="100" w:afterAutospacing="1"/>
    </w:pPr>
  </w:style>
  <w:style w:type="paragraph" w:customStyle="1" w:styleId="geo-lon">
    <w:name w:val="geo-lon"/>
    <w:basedOn w:val="a"/>
    <w:rsid w:val="006930E6"/>
    <w:pPr>
      <w:spacing w:before="100" w:beforeAutospacing="1" w:after="100" w:afterAutospacing="1"/>
    </w:pPr>
  </w:style>
  <w:style w:type="paragraph" w:customStyle="1" w:styleId="wp-templatelink">
    <w:name w:val="wp-templatelink"/>
    <w:basedOn w:val="a"/>
    <w:rsid w:val="006930E6"/>
    <w:pPr>
      <w:spacing w:before="100" w:beforeAutospacing="1" w:after="100" w:afterAutospacing="1"/>
    </w:pPr>
    <w:rPr>
      <w:color w:val="9098A0"/>
    </w:rPr>
  </w:style>
  <w:style w:type="paragraph" w:customStyle="1" w:styleId="mw-fr-reviewlink">
    <w:name w:val="mw-fr-reviewlink"/>
    <w:basedOn w:val="a"/>
    <w:rsid w:val="006930E6"/>
    <w:pPr>
      <w:spacing w:before="100" w:beforeAutospacing="1" w:after="100" w:afterAutospacing="1"/>
    </w:pPr>
    <w:rPr>
      <w:sz w:val="20"/>
      <w:szCs w:val="20"/>
    </w:rPr>
  </w:style>
  <w:style w:type="paragraph" w:customStyle="1" w:styleId="fr-hist-basic-user">
    <w:name w:val="fr-hist-basic-user"/>
    <w:basedOn w:val="a"/>
    <w:rsid w:val="006930E6"/>
    <w:pPr>
      <w:spacing w:before="100" w:beforeAutospacing="1" w:after="100" w:afterAutospacing="1"/>
    </w:pPr>
    <w:rPr>
      <w:sz w:val="20"/>
      <w:szCs w:val="20"/>
    </w:rPr>
  </w:style>
  <w:style w:type="paragraph" w:customStyle="1" w:styleId="fr-hist-basic-auto">
    <w:name w:val="fr-hist-basic-auto"/>
    <w:basedOn w:val="a"/>
    <w:rsid w:val="006930E6"/>
    <w:pPr>
      <w:spacing w:before="100" w:beforeAutospacing="1" w:after="100" w:afterAutospacing="1"/>
    </w:pPr>
    <w:rPr>
      <w:sz w:val="20"/>
      <w:szCs w:val="20"/>
    </w:rPr>
  </w:style>
  <w:style w:type="paragraph" w:customStyle="1" w:styleId="flaggedrevs-pending">
    <w:name w:val="flaggedrevs-pending"/>
    <w:basedOn w:val="a"/>
    <w:rsid w:val="006930E6"/>
    <w:pPr>
      <w:shd w:val="clear" w:color="auto" w:fill="FFFFCC"/>
      <w:spacing w:before="100" w:beforeAutospacing="1" w:after="100" w:afterAutospacing="1"/>
    </w:pPr>
  </w:style>
  <w:style w:type="paragraph" w:customStyle="1" w:styleId="navbox">
    <w:name w:val="navbox"/>
    <w:basedOn w:val="a"/>
    <w:rsid w:val="006930E6"/>
    <w:pPr>
      <w:pBdr>
        <w:top w:val="single" w:sz="6" w:space="2" w:color="AAAAAA"/>
        <w:left w:val="single" w:sz="6" w:space="2" w:color="AAAAAA"/>
        <w:bottom w:val="single" w:sz="6" w:space="2" w:color="AAAAAA"/>
        <w:right w:val="single" w:sz="6" w:space="2" w:color="AAAAAA"/>
      </w:pBdr>
      <w:shd w:val="clear" w:color="auto" w:fill="FDFDFD"/>
      <w:spacing w:before="100" w:beforeAutospacing="1" w:after="100" w:afterAutospacing="1"/>
    </w:pPr>
    <w:rPr>
      <w:sz w:val="22"/>
      <w:szCs w:val="22"/>
    </w:rPr>
  </w:style>
  <w:style w:type="paragraph" w:customStyle="1" w:styleId="navbox-inner">
    <w:name w:val="navbox-inner"/>
    <w:basedOn w:val="a"/>
    <w:rsid w:val="006930E6"/>
    <w:pPr>
      <w:spacing w:before="100" w:beforeAutospacing="1" w:after="100" w:afterAutospacing="1"/>
    </w:pPr>
  </w:style>
  <w:style w:type="paragraph" w:customStyle="1" w:styleId="navbox-subgroup">
    <w:name w:val="navbox-subgroup"/>
    <w:basedOn w:val="a"/>
    <w:rsid w:val="006930E6"/>
    <w:pPr>
      <w:shd w:val="clear" w:color="auto" w:fill="FDFDFD"/>
      <w:spacing w:before="100" w:beforeAutospacing="1" w:after="100" w:afterAutospacing="1"/>
    </w:pPr>
  </w:style>
  <w:style w:type="paragraph" w:customStyle="1" w:styleId="navbox-group">
    <w:name w:val="navbox-group"/>
    <w:basedOn w:val="a"/>
    <w:rsid w:val="006930E6"/>
    <w:pPr>
      <w:spacing w:before="100" w:beforeAutospacing="1" w:after="100" w:afterAutospacing="1" w:line="360" w:lineRule="atLeast"/>
      <w:jc w:val="center"/>
    </w:pPr>
  </w:style>
  <w:style w:type="paragraph" w:customStyle="1" w:styleId="navbox-title">
    <w:name w:val="navbox-title"/>
    <w:basedOn w:val="a"/>
    <w:rsid w:val="006930E6"/>
    <w:pPr>
      <w:shd w:val="clear" w:color="auto" w:fill="CCCCFF"/>
      <w:spacing w:before="100" w:beforeAutospacing="1" w:after="100" w:afterAutospacing="1" w:line="360" w:lineRule="atLeast"/>
      <w:jc w:val="center"/>
    </w:pPr>
  </w:style>
  <w:style w:type="paragraph" w:customStyle="1" w:styleId="navbox-abovebelow">
    <w:name w:val="navbox-abovebelow"/>
    <w:basedOn w:val="a"/>
    <w:rsid w:val="006930E6"/>
    <w:pPr>
      <w:shd w:val="clear" w:color="auto" w:fill="DDDDFF"/>
      <w:spacing w:before="100" w:beforeAutospacing="1" w:after="100" w:afterAutospacing="1" w:line="360" w:lineRule="atLeast"/>
      <w:jc w:val="center"/>
    </w:pPr>
  </w:style>
  <w:style w:type="paragraph" w:customStyle="1" w:styleId="navbox-list">
    <w:name w:val="navbox-list"/>
    <w:basedOn w:val="a"/>
    <w:rsid w:val="006930E6"/>
    <w:pPr>
      <w:spacing w:before="100" w:beforeAutospacing="1" w:after="100" w:afterAutospacing="1" w:line="432" w:lineRule="atLeast"/>
    </w:pPr>
  </w:style>
  <w:style w:type="paragraph" w:customStyle="1" w:styleId="navbox-even">
    <w:name w:val="navbox-even"/>
    <w:basedOn w:val="a"/>
    <w:rsid w:val="006930E6"/>
    <w:pPr>
      <w:shd w:val="clear" w:color="auto" w:fill="F7F7F7"/>
      <w:spacing w:before="100" w:beforeAutospacing="1" w:after="100" w:afterAutospacing="1"/>
    </w:pPr>
  </w:style>
  <w:style w:type="paragraph" w:customStyle="1" w:styleId="navbox-odd">
    <w:name w:val="navbox-odd"/>
    <w:basedOn w:val="a"/>
    <w:rsid w:val="006930E6"/>
    <w:pPr>
      <w:spacing w:before="100" w:beforeAutospacing="1" w:after="100" w:afterAutospacing="1"/>
    </w:pPr>
  </w:style>
  <w:style w:type="paragraph" w:customStyle="1" w:styleId="navbar">
    <w:name w:val="navbar"/>
    <w:basedOn w:val="a"/>
    <w:rsid w:val="006930E6"/>
    <w:pPr>
      <w:spacing w:before="100" w:beforeAutospacing="1" w:after="100" w:afterAutospacing="1"/>
    </w:pPr>
    <w:rPr>
      <w:sz w:val="21"/>
      <w:szCs w:val="21"/>
    </w:rPr>
  </w:style>
  <w:style w:type="paragraph" w:customStyle="1" w:styleId="watchlist-msg">
    <w:name w:val="watchlist-msg"/>
    <w:basedOn w:val="a"/>
    <w:rsid w:val="006930E6"/>
    <w:pPr>
      <w:pBdr>
        <w:top w:val="single" w:sz="6" w:space="6" w:color="FFDD44"/>
        <w:left w:val="single" w:sz="6" w:space="8" w:color="FFDD44"/>
        <w:bottom w:val="single" w:sz="6" w:space="6" w:color="FFDD44"/>
        <w:right w:val="single" w:sz="6" w:space="8" w:color="FFDD44"/>
      </w:pBdr>
      <w:shd w:val="clear" w:color="auto" w:fill="FFFFE0"/>
      <w:spacing w:before="100" w:beforeAutospacing="1" w:after="100" w:afterAutospacing="1" w:line="336" w:lineRule="atLeast"/>
      <w:ind w:left="240"/>
    </w:pPr>
    <w:rPr>
      <w:sz w:val="16"/>
      <w:szCs w:val="16"/>
    </w:rPr>
  </w:style>
  <w:style w:type="paragraph" w:customStyle="1" w:styleId="ipa">
    <w:name w:val="ipa"/>
    <w:basedOn w:val="a"/>
    <w:rsid w:val="006930E6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unicode">
    <w:name w:val="unicode"/>
    <w:basedOn w:val="a"/>
    <w:rsid w:val="006930E6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iw-focus">
    <w:name w:val="iw-focus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iw-babel">
    <w:name w:val="iw-babel"/>
    <w:basedOn w:val="a"/>
    <w:rsid w:val="006930E6"/>
    <w:pPr>
      <w:spacing w:before="100" w:beforeAutospacing="1" w:after="100" w:afterAutospacing="1"/>
    </w:pPr>
    <w:rPr>
      <w:i/>
      <w:iCs/>
    </w:rPr>
  </w:style>
  <w:style w:type="paragraph" w:customStyle="1" w:styleId="ui-button-large">
    <w:name w:val="ui-button-large"/>
    <w:basedOn w:val="a"/>
    <w:rsid w:val="006930E6"/>
    <w:pPr>
      <w:spacing w:before="100" w:beforeAutospacing="1" w:after="100" w:afterAutospacing="1"/>
    </w:pPr>
  </w:style>
  <w:style w:type="paragraph" w:customStyle="1" w:styleId="ui-button-icon-only">
    <w:name w:val="ui-button-icon-only"/>
    <w:basedOn w:val="a"/>
    <w:rsid w:val="006930E6"/>
    <w:pPr>
      <w:spacing w:before="100" w:beforeAutospacing="1" w:after="100" w:afterAutospacing="1"/>
    </w:pPr>
  </w:style>
  <w:style w:type="paragraph" w:customStyle="1" w:styleId="ui-button-icons-only">
    <w:name w:val="ui-button-icons-only"/>
    <w:basedOn w:val="a"/>
    <w:rsid w:val="006930E6"/>
    <w:pPr>
      <w:spacing w:before="100" w:beforeAutospacing="1" w:after="100" w:afterAutospacing="1"/>
    </w:pPr>
  </w:style>
  <w:style w:type="paragraph" w:customStyle="1" w:styleId="ui-button-green">
    <w:name w:val="ui-button-green"/>
    <w:basedOn w:val="a"/>
    <w:rsid w:val="006930E6"/>
    <w:pPr>
      <w:spacing w:before="100" w:beforeAutospacing="1" w:after="100" w:afterAutospacing="1"/>
    </w:pPr>
  </w:style>
  <w:style w:type="paragraph" w:customStyle="1" w:styleId="ui-button-blue">
    <w:name w:val="ui-button-blue"/>
    <w:basedOn w:val="a"/>
    <w:rsid w:val="006930E6"/>
    <w:pPr>
      <w:spacing w:before="100" w:beforeAutospacing="1" w:after="100" w:afterAutospacing="1"/>
    </w:pPr>
  </w:style>
  <w:style w:type="paragraph" w:customStyle="1" w:styleId="ui-button-red">
    <w:name w:val="ui-button-red"/>
    <w:basedOn w:val="a"/>
    <w:rsid w:val="006930E6"/>
    <w:pPr>
      <w:spacing w:before="100" w:beforeAutospacing="1" w:after="100" w:afterAutospacing="1"/>
    </w:pPr>
  </w:style>
  <w:style w:type="paragraph" w:customStyle="1" w:styleId="special-label">
    <w:name w:val="special-label"/>
    <w:basedOn w:val="a"/>
    <w:rsid w:val="006930E6"/>
    <w:pPr>
      <w:spacing w:before="100" w:beforeAutospacing="1" w:after="100" w:afterAutospacing="1"/>
    </w:pPr>
  </w:style>
  <w:style w:type="paragraph" w:customStyle="1" w:styleId="special-query">
    <w:name w:val="special-query"/>
    <w:basedOn w:val="a"/>
    <w:rsid w:val="006930E6"/>
    <w:pPr>
      <w:spacing w:before="100" w:beforeAutospacing="1" w:after="100" w:afterAutospacing="1"/>
    </w:pPr>
  </w:style>
  <w:style w:type="paragraph" w:customStyle="1" w:styleId="special-hover">
    <w:name w:val="special-hover"/>
    <w:basedOn w:val="a"/>
    <w:rsid w:val="006930E6"/>
    <w:pPr>
      <w:spacing w:before="100" w:beforeAutospacing="1" w:after="100" w:afterAutospacing="1"/>
    </w:pPr>
  </w:style>
  <w:style w:type="paragraph" w:customStyle="1" w:styleId="ui-button-text">
    <w:name w:val="ui-button-text"/>
    <w:basedOn w:val="a"/>
    <w:rsid w:val="006930E6"/>
    <w:pPr>
      <w:spacing w:before="100" w:beforeAutospacing="1" w:after="100" w:afterAutospacing="1"/>
    </w:pPr>
  </w:style>
  <w:style w:type="paragraph" w:customStyle="1" w:styleId="ui-slider-handle">
    <w:name w:val="ui-slider-handle"/>
    <w:basedOn w:val="a"/>
    <w:rsid w:val="006930E6"/>
    <w:pPr>
      <w:spacing w:before="100" w:beforeAutospacing="1" w:after="100" w:afterAutospacing="1"/>
    </w:pPr>
  </w:style>
  <w:style w:type="paragraph" w:customStyle="1" w:styleId="ui-slider-range">
    <w:name w:val="ui-slider-range"/>
    <w:basedOn w:val="a"/>
    <w:rsid w:val="006930E6"/>
    <w:pPr>
      <w:spacing w:before="100" w:beforeAutospacing="1" w:after="100" w:afterAutospacing="1"/>
    </w:pPr>
  </w:style>
  <w:style w:type="paragraph" w:customStyle="1" w:styleId="ui-dialog-titlebar">
    <w:name w:val="ui-dialog-titlebar"/>
    <w:basedOn w:val="a"/>
    <w:rsid w:val="006930E6"/>
    <w:pPr>
      <w:spacing w:before="100" w:beforeAutospacing="1" w:after="100" w:afterAutospacing="1"/>
    </w:pPr>
  </w:style>
  <w:style w:type="paragraph" w:customStyle="1" w:styleId="ui-dialog-title">
    <w:name w:val="ui-dialog-title"/>
    <w:basedOn w:val="a"/>
    <w:rsid w:val="006930E6"/>
    <w:pPr>
      <w:spacing w:before="100" w:beforeAutospacing="1" w:after="100" w:afterAutospacing="1"/>
    </w:pPr>
  </w:style>
  <w:style w:type="paragraph" w:customStyle="1" w:styleId="ui-dialog-titlebar-close">
    <w:name w:val="ui-dialog-titlebar-close"/>
    <w:basedOn w:val="a"/>
    <w:rsid w:val="006930E6"/>
    <w:pPr>
      <w:spacing w:before="100" w:beforeAutospacing="1" w:after="100" w:afterAutospacing="1"/>
    </w:pPr>
  </w:style>
  <w:style w:type="paragraph" w:customStyle="1" w:styleId="ui-dialog-content">
    <w:name w:val="ui-dialog-content"/>
    <w:basedOn w:val="a"/>
    <w:rsid w:val="006930E6"/>
    <w:pPr>
      <w:spacing w:before="100" w:beforeAutospacing="1" w:after="100" w:afterAutospacing="1"/>
    </w:pPr>
  </w:style>
  <w:style w:type="paragraph" w:customStyle="1" w:styleId="ui-dialog-buttonpane">
    <w:name w:val="ui-dialog-buttonpane"/>
    <w:basedOn w:val="a"/>
    <w:rsid w:val="006930E6"/>
    <w:pPr>
      <w:spacing w:before="100" w:beforeAutospacing="1" w:after="100" w:afterAutospacing="1"/>
    </w:pPr>
  </w:style>
  <w:style w:type="paragraph" w:customStyle="1" w:styleId="control-bar">
    <w:name w:val="control-bar"/>
    <w:basedOn w:val="a"/>
    <w:rsid w:val="006930E6"/>
    <w:pPr>
      <w:spacing w:before="100" w:beforeAutospacing="1" w:after="100" w:afterAutospacing="1"/>
    </w:pPr>
  </w:style>
  <w:style w:type="paragraph" w:customStyle="1" w:styleId="playhead">
    <w:name w:val="play_head"/>
    <w:basedOn w:val="a"/>
    <w:rsid w:val="006930E6"/>
    <w:pPr>
      <w:spacing w:before="100" w:beforeAutospacing="1" w:after="100" w:afterAutospacing="1"/>
    </w:pPr>
  </w:style>
  <w:style w:type="paragraph" w:customStyle="1" w:styleId="time-disp">
    <w:name w:val="time-disp"/>
    <w:basedOn w:val="a"/>
    <w:rsid w:val="006930E6"/>
    <w:pPr>
      <w:spacing w:before="100" w:beforeAutospacing="1" w:after="100" w:afterAutospacing="1"/>
    </w:pPr>
  </w:style>
  <w:style w:type="paragraph" w:customStyle="1" w:styleId="source-switch">
    <w:name w:val="source-switch"/>
    <w:basedOn w:val="a"/>
    <w:rsid w:val="006930E6"/>
    <w:pPr>
      <w:spacing w:before="100" w:beforeAutospacing="1" w:after="100" w:afterAutospacing="1"/>
    </w:pPr>
  </w:style>
  <w:style w:type="paragraph" w:customStyle="1" w:styleId="lbutton">
    <w:name w:val="lbutton"/>
    <w:basedOn w:val="a"/>
    <w:rsid w:val="006930E6"/>
    <w:pPr>
      <w:spacing w:before="100" w:beforeAutospacing="1" w:after="100" w:afterAutospacing="1"/>
    </w:pPr>
  </w:style>
  <w:style w:type="paragraph" w:customStyle="1" w:styleId="rbutton">
    <w:name w:val="rbutton"/>
    <w:basedOn w:val="a"/>
    <w:rsid w:val="006930E6"/>
    <w:pPr>
      <w:spacing w:before="100" w:beforeAutospacing="1" w:after="100" w:afterAutospacing="1"/>
    </w:pPr>
  </w:style>
  <w:style w:type="paragraph" w:customStyle="1" w:styleId="k-options">
    <w:name w:val="k-options"/>
    <w:basedOn w:val="a"/>
    <w:rsid w:val="006930E6"/>
    <w:pPr>
      <w:spacing w:before="100" w:beforeAutospacing="1" w:after="100" w:afterAutospacing="1"/>
    </w:pPr>
  </w:style>
  <w:style w:type="paragraph" w:customStyle="1" w:styleId="k-menu-screens">
    <w:name w:val="k-menu-screens"/>
    <w:basedOn w:val="a"/>
    <w:rsid w:val="006930E6"/>
    <w:pPr>
      <w:spacing w:before="100" w:beforeAutospacing="1" w:after="100" w:afterAutospacing="1"/>
    </w:pPr>
  </w:style>
  <w:style w:type="paragraph" w:customStyle="1" w:styleId="k-menu">
    <w:name w:val="k-menu"/>
    <w:basedOn w:val="a"/>
    <w:rsid w:val="006930E6"/>
    <w:pPr>
      <w:spacing w:before="100" w:beforeAutospacing="1" w:after="100" w:afterAutospacing="1"/>
    </w:pPr>
  </w:style>
  <w:style w:type="paragraph" w:customStyle="1" w:styleId="volumecontrol">
    <w:name w:val="volume_control"/>
    <w:basedOn w:val="a"/>
    <w:rsid w:val="006930E6"/>
    <w:pPr>
      <w:spacing w:before="100" w:beforeAutospacing="1" w:after="100" w:afterAutospacing="1"/>
    </w:pPr>
  </w:style>
  <w:style w:type="paragraph" w:customStyle="1" w:styleId="volume-slider">
    <w:name w:val="volume-slider"/>
    <w:basedOn w:val="a"/>
    <w:rsid w:val="006930E6"/>
    <w:pPr>
      <w:spacing w:before="100" w:beforeAutospacing="1" w:after="100" w:afterAutospacing="1"/>
    </w:pPr>
  </w:style>
  <w:style w:type="paragraph" w:customStyle="1" w:styleId="creditsbox">
    <w:name w:val="credits_box"/>
    <w:basedOn w:val="a"/>
    <w:rsid w:val="006930E6"/>
    <w:pPr>
      <w:spacing w:before="100" w:beforeAutospacing="1" w:after="100" w:afterAutospacing="1"/>
    </w:pPr>
  </w:style>
  <w:style w:type="paragraph" w:customStyle="1" w:styleId="k-attribution">
    <w:name w:val="k-attribution"/>
    <w:basedOn w:val="a"/>
    <w:rsid w:val="006930E6"/>
    <w:pPr>
      <w:spacing w:before="100" w:beforeAutospacing="1" w:after="100" w:afterAutospacing="1"/>
    </w:pPr>
  </w:style>
  <w:style w:type="paragraph" w:customStyle="1" w:styleId="overlay-win">
    <w:name w:val="overlay-win"/>
    <w:basedOn w:val="a"/>
    <w:rsid w:val="006930E6"/>
    <w:pPr>
      <w:spacing w:before="100" w:beforeAutospacing="1" w:after="100" w:afterAutospacing="1"/>
    </w:pPr>
  </w:style>
  <w:style w:type="paragraph" w:customStyle="1" w:styleId="overlay-content">
    <w:name w:val="overlay-content"/>
    <w:basedOn w:val="a"/>
    <w:rsid w:val="006930E6"/>
    <w:pPr>
      <w:spacing w:before="100" w:beforeAutospacing="1" w:after="100" w:afterAutospacing="1"/>
    </w:pPr>
  </w:style>
  <w:style w:type="paragraph" w:customStyle="1" w:styleId="volcontainer">
    <w:name w:val="vol_container"/>
    <w:basedOn w:val="a"/>
    <w:rsid w:val="006930E6"/>
    <w:pPr>
      <w:spacing w:before="100" w:beforeAutospacing="1" w:after="100" w:afterAutospacing="1"/>
    </w:pPr>
  </w:style>
  <w:style w:type="paragraph" w:customStyle="1" w:styleId="imbox">
    <w:name w:val="imbox"/>
    <w:basedOn w:val="a"/>
    <w:rsid w:val="006930E6"/>
    <w:pPr>
      <w:spacing w:before="100" w:beforeAutospacing="1" w:after="100" w:afterAutospacing="1"/>
    </w:pPr>
  </w:style>
  <w:style w:type="paragraph" w:customStyle="1" w:styleId="toclevel-2">
    <w:name w:val="toclevel-2"/>
    <w:basedOn w:val="a"/>
    <w:rsid w:val="006930E6"/>
    <w:pPr>
      <w:spacing w:before="100" w:beforeAutospacing="1" w:after="100" w:afterAutospacing="1"/>
    </w:pPr>
  </w:style>
  <w:style w:type="paragraph" w:customStyle="1" w:styleId="toclevel-3">
    <w:name w:val="toclevel-3"/>
    <w:basedOn w:val="a"/>
    <w:rsid w:val="006930E6"/>
    <w:pPr>
      <w:spacing w:before="100" w:beforeAutospacing="1" w:after="100" w:afterAutospacing="1"/>
    </w:pPr>
  </w:style>
  <w:style w:type="paragraph" w:customStyle="1" w:styleId="toclevel-4">
    <w:name w:val="toclevel-4"/>
    <w:basedOn w:val="a"/>
    <w:rsid w:val="006930E6"/>
    <w:pPr>
      <w:spacing w:before="100" w:beforeAutospacing="1" w:after="100" w:afterAutospacing="1"/>
    </w:pPr>
  </w:style>
  <w:style w:type="paragraph" w:customStyle="1" w:styleId="toclevel-5">
    <w:name w:val="toclevel-5"/>
    <w:basedOn w:val="a"/>
    <w:rsid w:val="006930E6"/>
    <w:pPr>
      <w:spacing w:before="100" w:beforeAutospacing="1" w:after="100" w:afterAutospacing="1"/>
    </w:pPr>
  </w:style>
  <w:style w:type="paragraph" w:customStyle="1" w:styleId="toclevel-6">
    <w:name w:val="toclevel-6"/>
    <w:basedOn w:val="a"/>
    <w:rsid w:val="006930E6"/>
    <w:pPr>
      <w:spacing w:before="100" w:beforeAutospacing="1" w:after="100" w:afterAutospacing="1"/>
    </w:pPr>
  </w:style>
  <w:style w:type="paragraph" w:customStyle="1" w:styleId="toclevel-7">
    <w:name w:val="toclevel-7"/>
    <w:basedOn w:val="a"/>
    <w:rsid w:val="006930E6"/>
    <w:pPr>
      <w:spacing w:before="100" w:beforeAutospacing="1" w:after="100" w:afterAutospacing="1"/>
    </w:pPr>
  </w:style>
  <w:style w:type="paragraph" w:customStyle="1" w:styleId="tocnumber">
    <w:name w:val="tocnumber"/>
    <w:basedOn w:val="a"/>
    <w:rsid w:val="006930E6"/>
    <w:pPr>
      <w:spacing w:before="100" w:beforeAutospacing="1" w:after="100" w:afterAutospacing="1"/>
    </w:pPr>
  </w:style>
  <w:style w:type="paragraph" w:customStyle="1" w:styleId="floatleft">
    <w:name w:val="floatleft"/>
    <w:basedOn w:val="a"/>
    <w:rsid w:val="006930E6"/>
    <w:pPr>
      <w:spacing w:before="100" w:beforeAutospacing="1" w:after="100" w:afterAutospacing="1"/>
    </w:pPr>
  </w:style>
  <w:style w:type="paragraph" w:customStyle="1" w:styleId="image">
    <w:name w:val="image"/>
    <w:basedOn w:val="a"/>
    <w:rsid w:val="006930E6"/>
    <w:pPr>
      <w:spacing w:before="100" w:beforeAutospacing="1" w:after="100" w:afterAutospacing="1"/>
    </w:pPr>
  </w:style>
  <w:style w:type="paragraph" w:customStyle="1" w:styleId="geo-dec">
    <w:name w:val="geo-dec"/>
    <w:basedOn w:val="a"/>
    <w:rsid w:val="006930E6"/>
    <w:pPr>
      <w:spacing w:before="100" w:beforeAutospacing="1" w:after="100" w:afterAutospacing="1"/>
    </w:pPr>
  </w:style>
  <w:style w:type="paragraph" w:customStyle="1" w:styleId="geo-dms">
    <w:name w:val="geo-dms"/>
    <w:basedOn w:val="a"/>
    <w:rsid w:val="006930E6"/>
    <w:pPr>
      <w:spacing w:before="100" w:beforeAutospacing="1" w:after="100" w:afterAutospacing="1"/>
    </w:pPr>
  </w:style>
  <w:style w:type="paragraph" w:customStyle="1" w:styleId="ui-selected">
    <w:name w:val="ui-selected"/>
    <w:basedOn w:val="a"/>
    <w:rsid w:val="006930E6"/>
    <w:pPr>
      <w:spacing w:before="100" w:beforeAutospacing="1" w:after="100" w:afterAutospacing="1"/>
    </w:pPr>
  </w:style>
  <w:style w:type="paragraph" w:customStyle="1" w:styleId="ui-icon-play">
    <w:name w:val="ui-icon-play"/>
    <w:basedOn w:val="a"/>
    <w:rsid w:val="006930E6"/>
    <w:pPr>
      <w:spacing w:before="100" w:beforeAutospacing="1" w:after="100" w:afterAutospacing="1"/>
    </w:pPr>
  </w:style>
  <w:style w:type="paragraph" w:customStyle="1" w:styleId="ui-icon-pause">
    <w:name w:val="ui-icon-pause"/>
    <w:basedOn w:val="a"/>
    <w:rsid w:val="006930E6"/>
    <w:pPr>
      <w:spacing w:before="100" w:beforeAutospacing="1" w:after="100" w:afterAutospacing="1"/>
    </w:pPr>
  </w:style>
  <w:style w:type="paragraph" w:customStyle="1" w:styleId="copycode">
    <w:name w:val="copycode"/>
    <w:basedOn w:val="a"/>
    <w:rsid w:val="006930E6"/>
    <w:pPr>
      <w:spacing w:before="100" w:beforeAutospacing="1" w:after="100" w:afterAutospacing="1"/>
    </w:pPr>
  </w:style>
  <w:style w:type="paragraph" w:customStyle="1" w:styleId="tmbox">
    <w:name w:val="tmbox"/>
    <w:basedOn w:val="a"/>
    <w:rsid w:val="006930E6"/>
    <w:pPr>
      <w:spacing w:before="100" w:beforeAutospacing="1" w:after="100" w:afterAutospacing="1"/>
    </w:pPr>
  </w:style>
  <w:style w:type="paragraph" w:customStyle="1" w:styleId="ambox-text-small">
    <w:name w:val="ambox-text-small"/>
    <w:basedOn w:val="a"/>
    <w:rsid w:val="006930E6"/>
    <w:pPr>
      <w:spacing w:before="100" w:beforeAutospacing="1" w:after="100" w:afterAutospacing="1"/>
    </w:pPr>
  </w:style>
  <w:style w:type="paragraph" w:customStyle="1" w:styleId="uls-settings-trigger">
    <w:name w:val="uls-settings-trigger"/>
    <w:basedOn w:val="a"/>
    <w:rsid w:val="006930E6"/>
    <w:pPr>
      <w:spacing w:before="100" w:beforeAutospacing="1" w:after="100" w:afterAutospacing="1"/>
    </w:pPr>
  </w:style>
  <w:style w:type="paragraph" w:customStyle="1" w:styleId="alert-text">
    <w:name w:val="alert-text"/>
    <w:basedOn w:val="a"/>
    <w:rsid w:val="006930E6"/>
    <w:pPr>
      <w:spacing w:before="100" w:beforeAutospacing="1" w:after="100" w:afterAutospacing="1"/>
    </w:pPr>
    <w:rPr>
      <w:color w:val="000000"/>
    </w:rPr>
  </w:style>
  <w:style w:type="paragraph" w:customStyle="1" w:styleId="cite-accessibility-label">
    <w:name w:val="cite-accessibility-label"/>
    <w:basedOn w:val="a"/>
    <w:rsid w:val="006930E6"/>
    <w:pPr>
      <w:spacing w:before="100" w:beforeAutospacing="1" w:after="100" w:afterAutospacing="1"/>
    </w:pPr>
  </w:style>
  <w:style w:type="paragraph" w:customStyle="1" w:styleId="transparent">
    <w:name w:val="transparent"/>
    <w:basedOn w:val="a"/>
    <w:rsid w:val="006930E6"/>
    <w:pPr>
      <w:spacing w:before="100" w:beforeAutospacing="1" w:after="100" w:afterAutospacing="1"/>
    </w:pPr>
  </w:style>
  <w:style w:type="paragraph" w:customStyle="1" w:styleId="plainlinksneverexpand">
    <w:name w:val="plainlinksneverexpand"/>
    <w:basedOn w:val="a"/>
    <w:rsid w:val="006930E6"/>
    <w:pPr>
      <w:spacing w:before="100" w:beforeAutospacing="1" w:after="100" w:afterAutospacing="1"/>
    </w:pPr>
  </w:style>
  <w:style w:type="paragraph" w:customStyle="1" w:styleId="mw-dismissable-notice-body">
    <w:name w:val="mw-dismissable-notice-body"/>
    <w:basedOn w:val="a"/>
    <w:rsid w:val="006930E6"/>
    <w:pPr>
      <w:spacing w:before="100" w:beforeAutospacing="1" w:after="100" w:afterAutospacing="1"/>
    </w:pPr>
  </w:style>
  <w:style w:type="paragraph" w:customStyle="1" w:styleId="ui-icon-closethick">
    <w:name w:val="ui-icon-closethick"/>
    <w:basedOn w:val="a"/>
    <w:rsid w:val="006930E6"/>
    <w:pPr>
      <w:spacing w:before="100" w:beforeAutospacing="1" w:after="100" w:afterAutospacing="1"/>
    </w:pPr>
  </w:style>
  <w:style w:type="character" w:customStyle="1" w:styleId="ui-icon1">
    <w:name w:val="ui-icon1"/>
    <w:basedOn w:val="a0"/>
    <w:rsid w:val="006930E6"/>
    <w:rPr>
      <w:vanish w:val="0"/>
      <w:webHidden w:val="0"/>
      <w:specVanish w:val="0"/>
    </w:rPr>
  </w:style>
  <w:style w:type="character" w:customStyle="1" w:styleId="ui-text">
    <w:name w:val="ui-text"/>
    <w:basedOn w:val="a0"/>
    <w:rsid w:val="006930E6"/>
  </w:style>
  <w:style w:type="character" w:customStyle="1" w:styleId="subcaption">
    <w:name w:val="subcaption"/>
    <w:basedOn w:val="a0"/>
    <w:rsid w:val="006930E6"/>
  </w:style>
  <w:style w:type="paragraph" w:customStyle="1" w:styleId="settings-text1">
    <w:name w:val="settings-text1"/>
    <w:basedOn w:val="a"/>
    <w:rsid w:val="006930E6"/>
    <w:pPr>
      <w:spacing w:before="100" w:beforeAutospacing="1" w:after="100" w:afterAutospacing="1"/>
    </w:pPr>
    <w:rPr>
      <w:color w:val="252525"/>
      <w:sz w:val="18"/>
      <w:szCs w:val="18"/>
    </w:rPr>
  </w:style>
  <w:style w:type="paragraph" w:customStyle="1" w:styleId="tipsy-arrow1">
    <w:name w:val="tipsy-arrow1"/>
    <w:basedOn w:val="a"/>
    <w:rsid w:val="006930E6"/>
    <w:pPr>
      <w:spacing w:before="100" w:beforeAutospacing="1" w:after="100" w:afterAutospacing="1"/>
      <w:ind w:left="-75"/>
    </w:pPr>
  </w:style>
  <w:style w:type="paragraph" w:customStyle="1" w:styleId="tipsy-arrow2">
    <w:name w:val="tipsy-arrow2"/>
    <w:basedOn w:val="a"/>
    <w:rsid w:val="006930E6"/>
    <w:pPr>
      <w:spacing w:before="100" w:beforeAutospacing="1" w:after="100" w:afterAutospacing="1"/>
      <w:ind w:left="-75"/>
    </w:pPr>
  </w:style>
  <w:style w:type="paragraph" w:customStyle="1" w:styleId="tipsy-arrow3">
    <w:name w:val="tipsy-arrow3"/>
    <w:basedOn w:val="a"/>
    <w:rsid w:val="006930E6"/>
    <w:pPr>
      <w:spacing w:after="100" w:afterAutospacing="1"/>
    </w:pPr>
  </w:style>
  <w:style w:type="paragraph" w:customStyle="1" w:styleId="tipsy-arrow4">
    <w:name w:val="tipsy-arrow4"/>
    <w:basedOn w:val="a"/>
    <w:rsid w:val="006930E6"/>
    <w:pPr>
      <w:spacing w:after="100" w:afterAutospacing="1"/>
    </w:pPr>
  </w:style>
  <w:style w:type="paragraph" w:customStyle="1" w:styleId="play-btn-large1">
    <w:name w:val="play-btn-large1"/>
    <w:basedOn w:val="a"/>
    <w:rsid w:val="006930E6"/>
    <w:pPr>
      <w:spacing w:after="100" w:afterAutospacing="1"/>
      <w:ind w:left="-525"/>
    </w:pPr>
  </w:style>
  <w:style w:type="paragraph" w:customStyle="1" w:styleId="special-label1">
    <w:name w:val="special-label1"/>
    <w:basedOn w:val="a"/>
    <w:rsid w:val="006930E6"/>
    <w:pPr>
      <w:spacing w:before="100" w:beforeAutospacing="1" w:after="100" w:afterAutospacing="1"/>
    </w:pPr>
    <w:rPr>
      <w:color w:val="808080"/>
    </w:rPr>
  </w:style>
  <w:style w:type="paragraph" w:customStyle="1" w:styleId="special-query1">
    <w:name w:val="special-query1"/>
    <w:basedOn w:val="a"/>
    <w:rsid w:val="006930E6"/>
    <w:pPr>
      <w:spacing w:before="100" w:beforeAutospacing="1" w:after="100" w:afterAutospacing="1"/>
    </w:pPr>
    <w:rPr>
      <w:i/>
      <w:iCs/>
      <w:color w:val="000000"/>
    </w:rPr>
  </w:style>
  <w:style w:type="paragraph" w:customStyle="1" w:styleId="special-hover1">
    <w:name w:val="special-hover1"/>
    <w:basedOn w:val="a"/>
    <w:rsid w:val="006930E6"/>
    <w:pPr>
      <w:shd w:val="clear" w:color="auto" w:fill="C0C0C0"/>
      <w:spacing w:before="100" w:beforeAutospacing="1" w:after="100" w:afterAutospacing="1"/>
    </w:pPr>
  </w:style>
  <w:style w:type="paragraph" w:customStyle="1" w:styleId="special-label2">
    <w:name w:val="special-label2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special-query2">
    <w:name w:val="special-query2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ls-settings-trigger1">
    <w:name w:val="uls-settings-trigger1"/>
    <w:basedOn w:val="a"/>
    <w:rsid w:val="006930E6"/>
    <w:pPr>
      <w:spacing w:before="100" w:beforeAutospacing="1" w:after="100" w:afterAutospacing="1"/>
    </w:pPr>
  </w:style>
  <w:style w:type="paragraph" w:customStyle="1" w:styleId="uls-settings-trigger2">
    <w:name w:val="uls-settings-trigger2"/>
    <w:basedOn w:val="a"/>
    <w:rsid w:val="006930E6"/>
    <w:pPr>
      <w:spacing w:before="45" w:after="100" w:afterAutospacing="1"/>
    </w:pPr>
  </w:style>
  <w:style w:type="paragraph" w:customStyle="1" w:styleId="ui-widget1">
    <w:name w:val="ui-widget1"/>
    <w:basedOn w:val="a"/>
    <w:rsid w:val="006930E6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ui-state-default1">
    <w:name w:val="ui-state-default1"/>
    <w:basedOn w:val="a"/>
    <w:rsid w:val="006930E6"/>
    <w:pPr>
      <w:pBdr>
        <w:top w:val="single" w:sz="6" w:space="0" w:color="AED0EA"/>
        <w:left w:val="single" w:sz="6" w:space="0" w:color="AED0EA"/>
        <w:bottom w:val="single" w:sz="6" w:space="0" w:color="AED0EA"/>
        <w:right w:val="single" w:sz="6" w:space="0" w:color="AED0EA"/>
      </w:pBdr>
      <w:shd w:val="clear" w:color="auto" w:fill="D7EBF9"/>
      <w:spacing w:before="100" w:beforeAutospacing="1" w:after="100" w:afterAutospacing="1"/>
    </w:pPr>
    <w:rPr>
      <w:color w:val="2779AA"/>
    </w:rPr>
  </w:style>
  <w:style w:type="paragraph" w:customStyle="1" w:styleId="ui-state-default2">
    <w:name w:val="ui-state-default2"/>
    <w:basedOn w:val="a"/>
    <w:rsid w:val="006930E6"/>
    <w:pPr>
      <w:pBdr>
        <w:top w:val="single" w:sz="6" w:space="0" w:color="AED0EA"/>
        <w:left w:val="single" w:sz="6" w:space="0" w:color="AED0EA"/>
        <w:bottom w:val="single" w:sz="6" w:space="0" w:color="AED0EA"/>
        <w:right w:val="single" w:sz="6" w:space="0" w:color="AED0EA"/>
      </w:pBdr>
      <w:shd w:val="clear" w:color="auto" w:fill="D7EBF9"/>
      <w:spacing w:before="100" w:beforeAutospacing="1" w:after="100" w:afterAutospacing="1"/>
    </w:pPr>
    <w:rPr>
      <w:color w:val="2779AA"/>
    </w:rPr>
  </w:style>
  <w:style w:type="paragraph" w:customStyle="1" w:styleId="ui-state-hover1">
    <w:name w:val="ui-state-hover1"/>
    <w:basedOn w:val="a"/>
    <w:rsid w:val="006930E6"/>
    <w:pPr>
      <w:pBdr>
        <w:top w:val="single" w:sz="6" w:space="0" w:color="74B2E2"/>
        <w:left w:val="single" w:sz="6" w:space="0" w:color="74B2E2"/>
        <w:bottom w:val="single" w:sz="6" w:space="0" w:color="74B2E2"/>
        <w:right w:val="single" w:sz="6" w:space="0" w:color="74B2E2"/>
      </w:pBdr>
      <w:shd w:val="clear" w:color="auto" w:fill="E4F1FB"/>
      <w:spacing w:before="100" w:beforeAutospacing="1" w:after="100" w:afterAutospacing="1"/>
    </w:pPr>
    <w:rPr>
      <w:color w:val="0070A3"/>
    </w:rPr>
  </w:style>
  <w:style w:type="paragraph" w:customStyle="1" w:styleId="ui-state-hover2">
    <w:name w:val="ui-state-hover2"/>
    <w:basedOn w:val="a"/>
    <w:rsid w:val="006930E6"/>
    <w:pPr>
      <w:pBdr>
        <w:top w:val="single" w:sz="6" w:space="0" w:color="74B2E2"/>
        <w:left w:val="single" w:sz="6" w:space="0" w:color="74B2E2"/>
        <w:bottom w:val="single" w:sz="6" w:space="0" w:color="74B2E2"/>
        <w:right w:val="single" w:sz="6" w:space="0" w:color="74B2E2"/>
      </w:pBdr>
      <w:shd w:val="clear" w:color="auto" w:fill="E4F1FB"/>
      <w:spacing w:before="100" w:beforeAutospacing="1" w:after="100" w:afterAutospacing="1"/>
    </w:pPr>
    <w:rPr>
      <w:color w:val="0070A3"/>
    </w:rPr>
  </w:style>
  <w:style w:type="paragraph" w:customStyle="1" w:styleId="ui-state-focus1">
    <w:name w:val="ui-state-focus1"/>
    <w:basedOn w:val="a"/>
    <w:rsid w:val="006930E6"/>
    <w:pPr>
      <w:pBdr>
        <w:top w:val="single" w:sz="6" w:space="0" w:color="74B2E2"/>
        <w:left w:val="single" w:sz="6" w:space="0" w:color="74B2E2"/>
        <w:bottom w:val="single" w:sz="6" w:space="0" w:color="74B2E2"/>
        <w:right w:val="single" w:sz="6" w:space="0" w:color="74B2E2"/>
      </w:pBdr>
      <w:shd w:val="clear" w:color="auto" w:fill="E4F1FB"/>
      <w:spacing w:before="100" w:beforeAutospacing="1" w:after="100" w:afterAutospacing="1"/>
    </w:pPr>
    <w:rPr>
      <w:color w:val="0070A3"/>
    </w:rPr>
  </w:style>
  <w:style w:type="paragraph" w:customStyle="1" w:styleId="ui-state-focus2">
    <w:name w:val="ui-state-focus2"/>
    <w:basedOn w:val="a"/>
    <w:rsid w:val="006930E6"/>
    <w:pPr>
      <w:pBdr>
        <w:top w:val="single" w:sz="6" w:space="0" w:color="74B2E2"/>
        <w:left w:val="single" w:sz="6" w:space="0" w:color="74B2E2"/>
        <w:bottom w:val="single" w:sz="6" w:space="0" w:color="74B2E2"/>
        <w:right w:val="single" w:sz="6" w:space="0" w:color="74B2E2"/>
      </w:pBdr>
      <w:shd w:val="clear" w:color="auto" w:fill="E4F1FB"/>
      <w:spacing w:before="100" w:beforeAutospacing="1" w:after="100" w:afterAutospacing="1"/>
    </w:pPr>
    <w:rPr>
      <w:color w:val="0070A3"/>
    </w:rPr>
  </w:style>
  <w:style w:type="paragraph" w:customStyle="1" w:styleId="ui-state-active1">
    <w:name w:val="ui-state-active1"/>
    <w:basedOn w:val="a"/>
    <w:rsid w:val="006930E6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hd w:val="clear" w:color="auto" w:fill="F0F0F0"/>
      <w:spacing w:before="100" w:beforeAutospacing="1" w:after="100" w:afterAutospacing="1"/>
    </w:pPr>
    <w:rPr>
      <w:color w:val="000000"/>
    </w:rPr>
  </w:style>
  <w:style w:type="paragraph" w:customStyle="1" w:styleId="ui-state-active2">
    <w:name w:val="ui-state-active2"/>
    <w:basedOn w:val="a"/>
    <w:rsid w:val="006930E6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hd w:val="clear" w:color="auto" w:fill="F0F0F0"/>
      <w:spacing w:before="100" w:beforeAutospacing="1" w:after="100" w:afterAutospacing="1"/>
    </w:pPr>
    <w:rPr>
      <w:color w:val="000000"/>
    </w:rPr>
  </w:style>
  <w:style w:type="paragraph" w:customStyle="1" w:styleId="ui-state-highlight1">
    <w:name w:val="ui-state-highlight1"/>
    <w:basedOn w:val="a"/>
    <w:rsid w:val="006930E6"/>
    <w:pPr>
      <w:pBdr>
        <w:top w:val="single" w:sz="6" w:space="0" w:color="F9DD34"/>
        <w:left w:val="single" w:sz="6" w:space="0" w:color="F9DD34"/>
        <w:bottom w:val="single" w:sz="6" w:space="0" w:color="F9DD34"/>
        <w:right w:val="single" w:sz="6" w:space="0" w:color="F9DD34"/>
      </w:pBdr>
      <w:spacing w:before="100" w:beforeAutospacing="1" w:after="100" w:afterAutospacing="1"/>
    </w:pPr>
    <w:rPr>
      <w:color w:val="363636"/>
    </w:rPr>
  </w:style>
  <w:style w:type="paragraph" w:customStyle="1" w:styleId="ui-state-highlight2">
    <w:name w:val="ui-state-highlight2"/>
    <w:basedOn w:val="a"/>
    <w:rsid w:val="006930E6"/>
    <w:pPr>
      <w:pBdr>
        <w:top w:val="single" w:sz="6" w:space="0" w:color="F9DD34"/>
        <w:left w:val="single" w:sz="6" w:space="0" w:color="F9DD34"/>
        <w:bottom w:val="single" w:sz="6" w:space="0" w:color="F9DD34"/>
        <w:right w:val="single" w:sz="6" w:space="0" w:color="F9DD34"/>
      </w:pBdr>
      <w:spacing w:before="100" w:beforeAutospacing="1" w:after="100" w:afterAutospacing="1"/>
    </w:pPr>
    <w:rPr>
      <w:color w:val="363636"/>
    </w:rPr>
  </w:style>
  <w:style w:type="paragraph" w:customStyle="1" w:styleId="ui-state-error1">
    <w:name w:val="ui-state-error1"/>
    <w:basedOn w:val="a"/>
    <w:rsid w:val="006930E6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CD0A0A"/>
      <w:spacing w:before="100" w:beforeAutospacing="1" w:after="100" w:afterAutospacing="1"/>
    </w:pPr>
    <w:rPr>
      <w:color w:val="FFFFFF"/>
    </w:rPr>
  </w:style>
  <w:style w:type="paragraph" w:customStyle="1" w:styleId="ui-state-error2">
    <w:name w:val="ui-state-error2"/>
    <w:basedOn w:val="a"/>
    <w:rsid w:val="006930E6"/>
    <w:pPr>
      <w:pBdr>
        <w:top w:val="single" w:sz="6" w:space="0" w:color="CD0A0A"/>
        <w:left w:val="single" w:sz="6" w:space="0" w:color="CD0A0A"/>
        <w:bottom w:val="single" w:sz="6" w:space="0" w:color="CD0A0A"/>
        <w:right w:val="single" w:sz="6" w:space="0" w:color="CD0A0A"/>
      </w:pBdr>
      <w:shd w:val="clear" w:color="auto" w:fill="CD0A0A"/>
      <w:spacing w:before="100" w:beforeAutospacing="1" w:after="100" w:afterAutospacing="1"/>
    </w:pPr>
    <w:rPr>
      <w:color w:val="FFFFFF"/>
    </w:rPr>
  </w:style>
  <w:style w:type="paragraph" w:customStyle="1" w:styleId="ui-state-error-text1">
    <w:name w:val="ui-state-error-text1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state-error-text2">
    <w:name w:val="ui-state-error-text2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priority-primary1">
    <w:name w:val="ui-priority-primary1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ui-priority-primary2">
    <w:name w:val="ui-priority-primary2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ui-priority-secondary1">
    <w:name w:val="ui-priority-secondary1"/>
    <w:basedOn w:val="a"/>
    <w:rsid w:val="006930E6"/>
    <w:pPr>
      <w:spacing w:before="100" w:beforeAutospacing="1" w:after="100" w:afterAutospacing="1"/>
    </w:pPr>
  </w:style>
  <w:style w:type="paragraph" w:customStyle="1" w:styleId="ui-priority-secondary2">
    <w:name w:val="ui-priority-secondary2"/>
    <w:basedOn w:val="a"/>
    <w:rsid w:val="006930E6"/>
    <w:pPr>
      <w:spacing w:before="100" w:beforeAutospacing="1" w:after="100" w:afterAutospacing="1"/>
    </w:pPr>
  </w:style>
  <w:style w:type="paragraph" w:customStyle="1" w:styleId="ui-state-disabled1">
    <w:name w:val="ui-state-disabled1"/>
    <w:basedOn w:val="a"/>
    <w:rsid w:val="006930E6"/>
    <w:pPr>
      <w:spacing w:before="100" w:beforeAutospacing="1" w:after="100" w:afterAutospacing="1"/>
    </w:pPr>
  </w:style>
  <w:style w:type="paragraph" w:customStyle="1" w:styleId="ui-state-disabled2">
    <w:name w:val="ui-state-disabled2"/>
    <w:basedOn w:val="a"/>
    <w:rsid w:val="006930E6"/>
    <w:pPr>
      <w:spacing w:before="100" w:beforeAutospacing="1" w:after="100" w:afterAutospacing="1"/>
    </w:pPr>
  </w:style>
  <w:style w:type="paragraph" w:customStyle="1" w:styleId="ui-icon2">
    <w:name w:val="ui-icon2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3">
    <w:name w:val="ui-icon3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4">
    <w:name w:val="ui-icon4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5">
    <w:name w:val="ui-icon5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6">
    <w:name w:val="ui-icon6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7">
    <w:name w:val="ui-icon7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8">
    <w:name w:val="ui-icon8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9">
    <w:name w:val="ui-icon9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10">
    <w:name w:val="ui-icon10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resizable-handle1">
    <w:name w:val="ui-resizable-handle1"/>
    <w:basedOn w:val="a"/>
    <w:rsid w:val="006930E6"/>
    <w:pPr>
      <w:spacing w:before="100" w:beforeAutospacing="1" w:after="100" w:afterAutospacing="1"/>
    </w:pPr>
    <w:rPr>
      <w:vanish/>
      <w:sz w:val="2"/>
      <w:szCs w:val="2"/>
    </w:rPr>
  </w:style>
  <w:style w:type="paragraph" w:customStyle="1" w:styleId="ui-resizable-handle2">
    <w:name w:val="ui-resizable-handle2"/>
    <w:basedOn w:val="a"/>
    <w:rsid w:val="006930E6"/>
    <w:pPr>
      <w:spacing w:before="100" w:beforeAutospacing="1" w:after="100" w:afterAutospacing="1"/>
    </w:pPr>
    <w:rPr>
      <w:vanish/>
      <w:sz w:val="2"/>
      <w:szCs w:val="2"/>
    </w:rPr>
  </w:style>
  <w:style w:type="paragraph" w:customStyle="1" w:styleId="ui-button-text1">
    <w:name w:val="ui-button-text1"/>
    <w:basedOn w:val="a"/>
    <w:rsid w:val="006930E6"/>
    <w:pPr>
      <w:spacing w:before="100" w:beforeAutospacing="1" w:after="100" w:afterAutospacing="1"/>
    </w:pPr>
  </w:style>
  <w:style w:type="paragraph" w:customStyle="1" w:styleId="ui-button-text2">
    <w:name w:val="ui-button-text2"/>
    <w:basedOn w:val="a"/>
    <w:rsid w:val="006930E6"/>
    <w:pPr>
      <w:spacing w:before="100" w:beforeAutospacing="1" w:after="100" w:afterAutospacing="1"/>
    </w:pPr>
  </w:style>
  <w:style w:type="paragraph" w:customStyle="1" w:styleId="ui-button-text3">
    <w:name w:val="ui-button-text3"/>
    <w:basedOn w:val="a"/>
    <w:rsid w:val="006930E6"/>
    <w:pPr>
      <w:spacing w:before="100" w:beforeAutospacing="1" w:after="100" w:afterAutospacing="1"/>
      <w:ind w:firstLine="11919"/>
    </w:pPr>
  </w:style>
  <w:style w:type="paragraph" w:customStyle="1" w:styleId="ui-button-text4">
    <w:name w:val="ui-button-text4"/>
    <w:basedOn w:val="a"/>
    <w:rsid w:val="006930E6"/>
    <w:pPr>
      <w:spacing w:before="100" w:beforeAutospacing="1" w:after="100" w:afterAutospacing="1"/>
      <w:ind w:firstLine="11919"/>
    </w:pPr>
  </w:style>
  <w:style w:type="paragraph" w:customStyle="1" w:styleId="ui-button-text5">
    <w:name w:val="ui-button-text5"/>
    <w:basedOn w:val="a"/>
    <w:rsid w:val="006930E6"/>
    <w:pPr>
      <w:spacing w:before="100" w:beforeAutospacing="1" w:after="100" w:afterAutospacing="1"/>
    </w:pPr>
  </w:style>
  <w:style w:type="paragraph" w:customStyle="1" w:styleId="ui-button-text6">
    <w:name w:val="ui-button-text6"/>
    <w:basedOn w:val="a"/>
    <w:rsid w:val="006930E6"/>
    <w:pPr>
      <w:spacing w:before="100" w:beforeAutospacing="1" w:after="100" w:afterAutospacing="1"/>
    </w:pPr>
  </w:style>
  <w:style w:type="paragraph" w:customStyle="1" w:styleId="ui-button-text7">
    <w:name w:val="ui-button-text7"/>
    <w:basedOn w:val="a"/>
    <w:rsid w:val="006930E6"/>
    <w:pPr>
      <w:spacing w:before="100" w:beforeAutospacing="1" w:after="100" w:afterAutospacing="1"/>
    </w:pPr>
  </w:style>
  <w:style w:type="paragraph" w:customStyle="1" w:styleId="ui-icon11">
    <w:name w:val="ui-icon11"/>
    <w:basedOn w:val="a"/>
    <w:rsid w:val="006930E6"/>
    <w:pPr>
      <w:spacing w:after="100" w:afterAutospacing="1"/>
      <w:ind w:left="-120" w:firstLine="7343"/>
    </w:pPr>
  </w:style>
  <w:style w:type="paragraph" w:customStyle="1" w:styleId="ui-icon12">
    <w:name w:val="ui-icon12"/>
    <w:basedOn w:val="a"/>
    <w:rsid w:val="006930E6"/>
    <w:pPr>
      <w:spacing w:after="100" w:afterAutospacing="1"/>
      <w:ind w:firstLine="7343"/>
    </w:pPr>
  </w:style>
  <w:style w:type="paragraph" w:customStyle="1" w:styleId="ui-icon13">
    <w:name w:val="ui-icon13"/>
    <w:basedOn w:val="a"/>
    <w:rsid w:val="006930E6"/>
    <w:pPr>
      <w:spacing w:after="100" w:afterAutospacing="1"/>
      <w:ind w:firstLine="7343"/>
    </w:pPr>
  </w:style>
  <w:style w:type="paragraph" w:customStyle="1" w:styleId="ui-icon14">
    <w:name w:val="ui-icon14"/>
    <w:basedOn w:val="a"/>
    <w:rsid w:val="006930E6"/>
    <w:pPr>
      <w:spacing w:after="100" w:afterAutospacing="1"/>
      <w:ind w:firstLine="7343"/>
    </w:pPr>
  </w:style>
  <w:style w:type="paragraph" w:customStyle="1" w:styleId="ui-icon15">
    <w:name w:val="ui-icon15"/>
    <w:basedOn w:val="a"/>
    <w:rsid w:val="006930E6"/>
    <w:pPr>
      <w:spacing w:after="100" w:afterAutospacing="1"/>
      <w:ind w:firstLine="7343"/>
    </w:pPr>
  </w:style>
  <w:style w:type="paragraph" w:customStyle="1" w:styleId="ui-icon16">
    <w:name w:val="ui-icon16"/>
    <w:basedOn w:val="a"/>
    <w:rsid w:val="006930E6"/>
    <w:pPr>
      <w:spacing w:after="100" w:afterAutospacing="1"/>
      <w:ind w:firstLine="7343"/>
    </w:pPr>
  </w:style>
  <w:style w:type="paragraph" w:customStyle="1" w:styleId="ui-button1">
    <w:name w:val="ui-button1"/>
    <w:basedOn w:val="a"/>
    <w:rsid w:val="006930E6"/>
    <w:pPr>
      <w:spacing w:before="100" w:beforeAutospacing="1" w:after="100" w:afterAutospacing="1"/>
      <w:ind w:right="-96"/>
      <w:jc w:val="center"/>
    </w:pPr>
  </w:style>
  <w:style w:type="paragraph" w:customStyle="1" w:styleId="ui-button-large1">
    <w:name w:val="ui-button-large1"/>
    <w:basedOn w:val="a"/>
    <w:rsid w:val="006930E6"/>
    <w:pPr>
      <w:spacing w:before="100" w:beforeAutospacing="1" w:after="100" w:afterAutospacing="1"/>
    </w:pPr>
  </w:style>
  <w:style w:type="paragraph" w:customStyle="1" w:styleId="ui-icon17">
    <w:name w:val="ui-icon17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18">
    <w:name w:val="ui-icon18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19">
    <w:name w:val="ui-icon19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20">
    <w:name w:val="ui-icon20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button2">
    <w:name w:val="ui-button2"/>
    <w:basedOn w:val="a"/>
    <w:rsid w:val="006930E6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hd w:val="clear" w:color="auto" w:fill="F0F0F0"/>
      <w:spacing w:before="120" w:after="120" w:line="336" w:lineRule="atLeast"/>
      <w:ind w:left="96"/>
      <w:jc w:val="center"/>
    </w:pPr>
    <w:rPr>
      <w:color w:val="2779AA"/>
    </w:rPr>
  </w:style>
  <w:style w:type="paragraph" w:customStyle="1" w:styleId="ui-button-icon-only1">
    <w:name w:val="ui-button-icon-only1"/>
    <w:basedOn w:val="a"/>
    <w:rsid w:val="006930E6"/>
    <w:pPr>
      <w:spacing w:before="100" w:beforeAutospacing="1" w:after="100" w:afterAutospacing="1"/>
    </w:pPr>
  </w:style>
  <w:style w:type="paragraph" w:customStyle="1" w:styleId="ui-button-icons-only1">
    <w:name w:val="ui-button-icons-only1"/>
    <w:basedOn w:val="a"/>
    <w:rsid w:val="006930E6"/>
    <w:pPr>
      <w:spacing w:before="100" w:beforeAutospacing="1" w:after="100" w:afterAutospacing="1"/>
    </w:pPr>
  </w:style>
  <w:style w:type="paragraph" w:customStyle="1" w:styleId="ui-button3">
    <w:name w:val="ui-button3"/>
    <w:basedOn w:val="a"/>
    <w:rsid w:val="006930E6"/>
    <w:pPr>
      <w:pBdr>
        <w:top w:val="single" w:sz="6" w:space="0" w:color="BBBBBB"/>
        <w:left w:val="single" w:sz="6" w:space="0" w:color="BBBBBB"/>
        <w:bottom w:val="single" w:sz="6" w:space="0" w:color="BBBBBB"/>
        <w:right w:val="single" w:sz="6" w:space="0" w:color="BBBBBB"/>
      </w:pBdr>
      <w:shd w:val="clear" w:color="auto" w:fill="FFFFFF"/>
      <w:spacing w:before="120" w:after="120" w:line="336" w:lineRule="atLeast"/>
      <w:ind w:left="96"/>
      <w:jc w:val="center"/>
    </w:pPr>
    <w:rPr>
      <w:color w:val="2779AA"/>
    </w:rPr>
  </w:style>
  <w:style w:type="paragraph" w:customStyle="1" w:styleId="ui-button-green1">
    <w:name w:val="ui-button-green1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button-text8">
    <w:name w:val="ui-button-text8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button-blue1">
    <w:name w:val="ui-button-blue1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button-text9">
    <w:name w:val="ui-button-text9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button-red1">
    <w:name w:val="ui-button-red1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button-text10">
    <w:name w:val="ui-button-text10"/>
    <w:basedOn w:val="a"/>
    <w:rsid w:val="006930E6"/>
    <w:pPr>
      <w:spacing w:before="100" w:beforeAutospacing="1" w:after="100" w:afterAutospacing="1"/>
    </w:pPr>
    <w:rPr>
      <w:color w:val="FFFFFF"/>
    </w:rPr>
  </w:style>
  <w:style w:type="paragraph" w:customStyle="1" w:styleId="ui-slider-handle1">
    <w:name w:val="ui-slider-handle1"/>
    <w:basedOn w:val="a"/>
    <w:rsid w:val="006930E6"/>
    <w:pPr>
      <w:spacing w:before="100" w:beforeAutospacing="1" w:after="100" w:afterAutospacing="1"/>
    </w:pPr>
  </w:style>
  <w:style w:type="paragraph" w:customStyle="1" w:styleId="ui-slider-range1">
    <w:name w:val="ui-slider-range1"/>
    <w:basedOn w:val="a"/>
    <w:rsid w:val="006930E6"/>
    <w:pPr>
      <w:spacing w:before="100" w:beforeAutospacing="1" w:after="100" w:afterAutospacing="1"/>
    </w:pPr>
    <w:rPr>
      <w:sz w:val="17"/>
      <w:szCs w:val="17"/>
    </w:rPr>
  </w:style>
  <w:style w:type="paragraph" w:customStyle="1" w:styleId="ui-slider-handle2">
    <w:name w:val="ui-slider-handle2"/>
    <w:basedOn w:val="a"/>
    <w:rsid w:val="006930E6"/>
    <w:pPr>
      <w:spacing w:before="100" w:beforeAutospacing="1" w:after="100" w:afterAutospacing="1"/>
      <w:ind w:left="-144"/>
    </w:pPr>
  </w:style>
  <w:style w:type="paragraph" w:customStyle="1" w:styleId="ui-slider-handle3">
    <w:name w:val="ui-slider-handle3"/>
    <w:basedOn w:val="a"/>
    <w:rsid w:val="006930E6"/>
    <w:pPr>
      <w:spacing w:before="100" w:beforeAutospacing="1"/>
    </w:pPr>
  </w:style>
  <w:style w:type="paragraph" w:customStyle="1" w:styleId="ui-slider-range2">
    <w:name w:val="ui-slider-range2"/>
    <w:basedOn w:val="a"/>
    <w:rsid w:val="006930E6"/>
    <w:pPr>
      <w:spacing w:before="100" w:beforeAutospacing="1" w:after="100" w:afterAutospacing="1"/>
    </w:pPr>
  </w:style>
  <w:style w:type="paragraph" w:customStyle="1" w:styleId="ui-dialog-titlebar1">
    <w:name w:val="ui-dialog-titlebar1"/>
    <w:basedOn w:val="a"/>
    <w:rsid w:val="006930E6"/>
    <w:pPr>
      <w:spacing w:before="100" w:beforeAutospacing="1" w:after="100" w:afterAutospacing="1"/>
    </w:pPr>
  </w:style>
  <w:style w:type="paragraph" w:customStyle="1" w:styleId="ui-dialog-title1">
    <w:name w:val="ui-dialog-title1"/>
    <w:basedOn w:val="a"/>
    <w:rsid w:val="006930E6"/>
  </w:style>
  <w:style w:type="paragraph" w:customStyle="1" w:styleId="ui-dialog-titlebar-close1">
    <w:name w:val="ui-dialog-titlebar-close1"/>
    <w:basedOn w:val="a"/>
    <w:rsid w:val="006930E6"/>
  </w:style>
  <w:style w:type="paragraph" w:customStyle="1" w:styleId="ui-dialog-content1">
    <w:name w:val="ui-dialog-content1"/>
    <w:basedOn w:val="a"/>
    <w:rsid w:val="006930E6"/>
    <w:pPr>
      <w:spacing w:before="100" w:beforeAutospacing="1" w:after="100" w:afterAutospacing="1"/>
    </w:pPr>
  </w:style>
  <w:style w:type="paragraph" w:customStyle="1" w:styleId="ui-dialog-buttonpane1">
    <w:name w:val="ui-dialog-buttonpane1"/>
    <w:basedOn w:val="a"/>
    <w:rsid w:val="006930E6"/>
    <w:pPr>
      <w:spacing w:before="120"/>
    </w:pPr>
  </w:style>
  <w:style w:type="paragraph" w:customStyle="1" w:styleId="ui-resizable-se1">
    <w:name w:val="ui-resizable-se1"/>
    <w:basedOn w:val="a"/>
    <w:rsid w:val="006930E6"/>
    <w:pPr>
      <w:spacing w:before="100" w:beforeAutospacing="1" w:after="100" w:afterAutospacing="1"/>
    </w:pPr>
  </w:style>
  <w:style w:type="paragraph" w:customStyle="1" w:styleId="ui-dialog-titlebar-close2">
    <w:name w:val="ui-dialog-titlebar-close2"/>
    <w:basedOn w:val="a"/>
    <w:rsid w:val="006930E6"/>
  </w:style>
  <w:style w:type="paragraph" w:customStyle="1" w:styleId="ui-dialog-titlebar2">
    <w:name w:val="ui-dialog-titlebar2"/>
    <w:basedOn w:val="a"/>
    <w:rsid w:val="006930E6"/>
    <w:pPr>
      <w:spacing w:before="100" w:beforeAutospacing="1" w:after="100" w:afterAutospacing="1"/>
    </w:pPr>
  </w:style>
  <w:style w:type="paragraph" w:customStyle="1" w:styleId="ui-widget-header1">
    <w:name w:val="ui-widget-header1"/>
    <w:basedOn w:val="a"/>
    <w:rsid w:val="006930E6"/>
    <w:pPr>
      <w:pBdr>
        <w:bottom w:val="single" w:sz="6" w:space="0" w:color="BBBBBB"/>
      </w:pBdr>
      <w:shd w:val="clear" w:color="auto" w:fill="F0F0F0"/>
      <w:spacing w:before="100" w:beforeAutospacing="1" w:after="100" w:afterAutospacing="1" w:line="240" w:lineRule="atLeast"/>
    </w:pPr>
    <w:rPr>
      <w:b/>
      <w:bCs/>
      <w:color w:val="222222"/>
    </w:rPr>
  </w:style>
  <w:style w:type="paragraph" w:customStyle="1" w:styleId="ui-icon-closethick1">
    <w:name w:val="ui-icon-closethick1"/>
    <w:basedOn w:val="a"/>
    <w:rsid w:val="006930E6"/>
    <w:pPr>
      <w:spacing w:before="100" w:beforeAutospacing="1" w:after="100" w:afterAutospacing="1"/>
    </w:pPr>
  </w:style>
  <w:style w:type="paragraph" w:customStyle="1" w:styleId="ui-dialog-buttonpane2">
    <w:name w:val="ui-dialog-buttonpane2"/>
    <w:basedOn w:val="a"/>
    <w:rsid w:val="006930E6"/>
  </w:style>
  <w:style w:type="paragraph" w:customStyle="1" w:styleId="ui-widget-content1">
    <w:name w:val="ui-widget-content1"/>
    <w:basedOn w:val="a"/>
    <w:rsid w:val="006930E6"/>
    <w:pPr>
      <w:pBdr>
        <w:top w:val="single" w:sz="6" w:space="0" w:color="CCCCCC"/>
        <w:left w:val="single" w:sz="6" w:space="0" w:color="CCCCCC"/>
        <w:bottom w:val="single" w:sz="6" w:space="0" w:color="CCCCCC"/>
        <w:right w:val="single" w:sz="6" w:space="0" w:color="CCCCCC"/>
      </w:pBdr>
      <w:spacing w:before="100" w:beforeAutospacing="1" w:after="100" w:afterAutospacing="1"/>
    </w:pPr>
    <w:rPr>
      <w:color w:val="555555"/>
    </w:rPr>
  </w:style>
  <w:style w:type="paragraph" w:customStyle="1" w:styleId="play-btn-large2">
    <w:name w:val="play-btn-large2"/>
    <w:basedOn w:val="a"/>
    <w:rsid w:val="006930E6"/>
    <w:pPr>
      <w:spacing w:before="100" w:beforeAutospacing="1" w:after="100" w:afterAutospacing="1"/>
    </w:pPr>
  </w:style>
  <w:style w:type="paragraph" w:customStyle="1" w:styleId="play-btn-large3">
    <w:name w:val="play-btn-large3"/>
    <w:basedOn w:val="a"/>
    <w:rsid w:val="006930E6"/>
    <w:pPr>
      <w:spacing w:before="100" w:beforeAutospacing="1" w:after="100" w:afterAutospacing="1"/>
    </w:pPr>
  </w:style>
  <w:style w:type="paragraph" w:customStyle="1" w:styleId="ui-icon21">
    <w:name w:val="ui-icon21"/>
    <w:basedOn w:val="a"/>
    <w:rsid w:val="006930E6"/>
    <w:pPr>
      <w:spacing w:before="100" w:beforeAutospacing="1" w:after="100" w:afterAutospacing="1"/>
      <w:ind w:firstLine="7343"/>
    </w:pPr>
  </w:style>
  <w:style w:type="paragraph" w:customStyle="1" w:styleId="ui-icon-play1">
    <w:name w:val="ui-icon-play1"/>
    <w:basedOn w:val="a"/>
    <w:rsid w:val="006930E6"/>
    <w:pPr>
      <w:spacing w:before="100" w:beforeAutospacing="1" w:after="100" w:afterAutospacing="1"/>
    </w:pPr>
  </w:style>
  <w:style w:type="paragraph" w:customStyle="1" w:styleId="ui-icon-pause1">
    <w:name w:val="ui-icon-pause1"/>
    <w:basedOn w:val="a"/>
    <w:rsid w:val="006930E6"/>
    <w:pPr>
      <w:spacing w:before="100" w:beforeAutospacing="1" w:after="100" w:afterAutospacing="1"/>
    </w:pPr>
  </w:style>
  <w:style w:type="paragraph" w:customStyle="1" w:styleId="control-bar1">
    <w:name w:val="control-bar1"/>
    <w:basedOn w:val="a"/>
    <w:rsid w:val="006930E6"/>
    <w:pPr>
      <w:pBdr>
        <w:top w:val="single" w:sz="2" w:space="2" w:color="C8C8C8"/>
        <w:left w:val="single" w:sz="6" w:space="5" w:color="C8C8C8"/>
        <w:bottom w:val="single" w:sz="6" w:space="0" w:color="C8C8C8"/>
        <w:right w:val="single" w:sz="2" w:space="0" w:color="C8C8C8"/>
      </w:pBdr>
      <w:spacing w:after="100" w:afterAutospacing="1"/>
    </w:pPr>
    <w:rPr>
      <w:rFonts w:ascii="Arial" w:hAnsi="Arial" w:cs="Arial"/>
      <w:color w:val="555555"/>
      <w:sz w:val="17"/>
      <w:szCs w:val="17"/>
    </w:rPr>
  </w:style>
  <w:style w:type="paragraph" w:customStyle="1" w:styleId="playhead1">
    <w:name w:val="play_head1"/>
    <w:basedOn w:val="a"/>
    <w:rsid w:val="006930E6"/>
    <w:pPr>
      <w:pBdr>
        <w:top w:val="single" w:sz="6" w:space="0" w:color="EEEEEE"/>
        <w:left w:val="single" w:sz="6" w:space="0" w:color="EEEEEE"/>
        <w:bottom w:val="single" w:sz="6" w:space="0" w:color="EEEEEE"/>
        <w:right w:val="single" w:sz="6" w:space="0" w:color="EEEEEE"/>
      </w:pBdr>
      <w:spacing w:before="75"/>
      <w:ind w:right="30"/>
    </w:pPr>
  </w:style>
  <w:style w:type="paragraph" w:customStyle="1" w:styleId="ui-slider-handle4">
    <w:name w:val="ui-slider-handle4"/>
    <w:basedOn w:val="a"/>
    <w:rsid w:val="006930E6"/>
    <w:pPr>
      <w:pBdr>
        <w:top w:val="single" w:sz="6" w:space="0" w:color="888888"/>
        <w:left w:val="single" w:sz="6" w:space="0" w:color="888888"/>
        <w:bottom w:val="single" w:sz="6" w:space="0" w:color="888888"/>
        <w:right w:val="single" w:sz="6" w:space="0" w:color="888888"/>
      </w:pBdr>
      <w:ind w:left="-75"/>
    </w:pPr>
  </w:style>
  <w:style w:type="paragraph" w:customStyle="1" w:styleId="fg-menu-container1">
    <w:name w:val="fg-menu-container1"/>
    <w:basedOn w:val="a"/>
    <w:rsid w:val="006930E6"/>
    <w:pPr>
      <w:spacing w:before="100" w:beforeAutospacing="1" w:after="100" w:afterAutospacing="1"/>
    </w:pPr>
  </w:style>
  <w:style w:type="paragraph" w:customStyle="1" w:styleId="time-disp1">
    <w:name w:val="time-disp1"/>
    <w:basedOn w:val="a"/>
    <w:rsid w:val="006930E6"/>
    <w:pPr>
      <w:spacing w:before="100" w:beforeAutospacing="1" w:after="100" w:afterAutospacing="1" w:line="300" w:lineRule="atLeast"/>
    </w:pPr>
    <w:rPr>
      <w:rFonts w:ascii="Arial" w:hAnsi="Arial" w:cs="Arial"/>
      <w:color w:val="555555"/>
      <w:sz w:val="17"/>
      <w:szCs w:val="17"/>
    </w:rPr>
  </w:style>
  <w:style w:type="paragraph" w:customStyle="1" w:styleId="source-switch1">
    <w:name w:val="source-switch1"/>
    <w:basedOn w:val="a"/>
    <w:rsid w:val="006930E6"/>
    <w:pPr>
      <w:spacing w:before="100" w:beforeAutospacing="1" w:after="100" w:afterAutospacing="1" w:line="300" w:lineRule="atLeast"/>
      <w:jc w:val="center"/>
    </w:pPr>
    <w:rPr>
      <w:rFonts w:ascii="Arial" w:hAnsi="Arial" w:cs="Arial"/>
      <w:color w:val="555555"/>
      <w:sz w:val="17"/>
      <w:szCs w:val="17"/>
    </w:rPr>
  </w:style>
  <w:style w:type="paragraph" w:customStyle="1" w:styleId="lbutton1">
    <w:name w:val="lbutton1"/>
    <w:basedOn w:val="a"/>
    <w:rsid w:val="006930E6"/>
    <w:pPr>
      <w:spacing w:before="30" w:after="30"/>
      <w:ind w:left="30" w:right="30"/>
    </w:pPr>
  </w:style>
  <w:style w:type="paragraph" w:customStyle="1" w:styleId="rbutton1">
    <w:name w:val="rbutton1"/>
    <w:basedOn w:val="a"/>
    <w:rsid w:val="006930E6"/>
    <w:pPr>
      <w:spacing w:before="30" w:after="100" w:afterAutospacing="1"/>
    </w:pPr>
  </w:style>
  <w:style w:type="paragraph" w:customStyle="1" w:styleId="k-options1">
    <w:name w:val="k-options1"/>
    <w:basedOn w:val="a"/>
    <w:rsid w:val="006930E6"/>
    <w:pPr>
      <w:pBdr>
        <w:top w:val="single" w:sz="6" w:space="0" w:color="AAAAAA"/>
        <w:left w:val="single" w:sz="6" w:space="0" w:color="AAAAAA"/>
        <w:bottom w:val="single" w:sz="6" w:space="0" w:color="AAAAAA"/>
        <w:right w:val="single" w:sz="6" w:space="0" w:color="AAAAAA"/>
      </w:pBdr>
      <w:spacing w:after="100" w:afterAutospacing="1"/>
      <w:jc w:val="center"/>
    </w:pPr>
    <w:rPr>
      <w:rFonts w:ascii="Lucida Sans" w:hAnsi="Lucida Sans"/>
      <w:caps/>
      <w:color w:val="555555"/>
      <w:sz w:val="17"/>
      <w:szCs w:val="17"/>
    </w:rPr>
  </w:style>
  <w:style w:type="paragraph" w:customStyle="1" w:styleId="k-menu-screens1">
    <w:name w:val="k-menu-screens1"/>
    <w:basedOn w:val="a"/>
    <w:rsid w:val="006930E6"/>
    <w:pPr>
      <w:spacing w:before="100" w:beforeAutospacing="1" w:after="100" w:afterAutospacing="1"/>
    </w:pPr>
    <w:rPr>
      <w:sz w:val="21"/>
      <w:szCs w:val="21"/>
    </w:rPr>
  </w:style>
  <w:style w:type="paragraph" w:customStyle="1" w:styleId="k-menu1">
    <w:name w:val="k-menu1"/>
    <w:basedOn w:val="a"/>
    <w:rsid w:val="006930E6"/>
    <w:pPr>
      <w:shd w:val="clear" w:color="auto" w:fill="181818"/>
      <w:spacing w:before="100" w:beforeAutospacing="1" w:after="100" w:afterAutospacing="1"/>
    </w:pPr>
    <w:rPr>
      <w:vanish/>
    </w:rPr>
  </w:style>
  <w:style w:type="paragraph" w:customStyle="1" w:styleId="volumecontrol1">
    <w:name w:val="volume_control1"/>
    <w:basedOn w:val="a"/>
    <w:rsid w:val="006930E6"/>
    <w:pPr>
      <w:spacing w:before="100" w:beforeAutospacing="1" w:after="100" w:afterAutospacing="1"/>
      <w:ind w:right="30"/>
    </w:pPr>
  </w:style>
  <w:style w:type="paragraph" w:customStyle="1" w:styleId="volume-slider1">
    <w:name w:val="volume-slider1"/>
    <w:basedOn w:val="a"/>
    <w:rsid w:val="006930E6"/>
    <w:pPr>
      <w:spacing w:before="100" w:beforeAutospacing="1" w:after="100" w:afterAutospacing="1"/>
    </w:pPr>
  </w:style>
  <w:style w:type="paragraph" w:customStyle="1" w:styleId="ui-slider-range3">
    <w:name w:val="ui-slider-range3"/>
    <w:basedOn w:val="a"/>
    <w:rsid w:val="006930E6"/>
    <w:pPr>
      <w:spacing w:before="100" w:beforeAutospacing="1" w:after="100" w:afterAutospacing="1"/>
    </w:pPr>
  </w:style>
  <w:style w:type="paragraph" w:customStyle="1" w:styleId="creditsbox1">
    <w:name w:val="credits_box1"/>
    <w:basedOn w:val="a"/>
    <w:rsid w:val="006930E6"/>
    <w:pPr>
      <w:shd w:val="clear" w:color="auto" w:fill="FFFFFF"/>
      <w:spacing w:before="100" w:beforeAutospacing="1" w:after="100" w:afterAutospacing="1"/>
    </w:pPr>
  </w:style>
  <w:style w:type="paragraph" w:customStyle="1" w:styleId="k-attribution1">
    <w:name w:val="k-attribution1"/>
    <w:basedOn w:val="a"/>
    <w:rsid w:val="006930E6"/>
    <w:pPr>
      <w:spacing w:before="100" w:beforeAutospacing="1" w:after="100" w:afterAutospacing="1"/>
    </w:pPr>
  </w:style>
  <w:style w:type="character" w:customStyle="1" w:styleId="ui-icon22">
    <w:name w:val="ui-icon22"/>
    <w:basedOn w:val="a0"/>
    <w:rsid w:val="006930E6"/>
    <w:rPr>
      <w:vanish w:val="0"/>
      <w:webHidden w:val="0"/>
      <w:specVanish w:val="0"/>
    </w:rPr>
  </w:style>
  <w:style w:type="character" w:customStyle="1" w:styleId="ui-text1">
    <w:name w:val="ui-text1"/>
    <w:basedOn w:val="a0"/>
    <w:rsid w:val="006930E6"/>
  </w:style>
  <w:style w:type="paragraph" w:customStyle="1" w:styleId="ui-widget-overlay1">
    <w:name w:val="ui-widget-overlay1"/>
    <w:basedOn w:val="a"/>
    <w:rsid w:val="006930E6"/>
    <w:pPr>
      <w:shd w:val="clear" w:color="auto" w:fill="000000"/>
      <w:spacing w:before="100" w:beforeAutospacing="1" w:after="100" w:afterAutospacing="1"/>
    </w:pPr>
  </w:style>
  <w:style w:type="paragraph" w:customStyle="1" w:styleId="ui-selected1">
    <w:name w:val="ui-selected1"/>
    <w:basedOn w:val="a"/>
    <w:rsid w:val="006930E6"/>
    <w:pPr>
      <w:spacing w:before="100" w:beforeAutospacing="1" w:after="100" w:afterAutospacing="1"/>
    </w:pPr>
    <w:rPr>
      <w:b/>
      <w:bCs/>
      <w:color w:val="000000"/>
    </w:rPr>
  </w:style>
  <w:style w:type="paragraph" w:customStyle="1" w:styleId="overlay-win1">
    <w:name w:val="overlay-win1"/>
    <w:basedOn w:val="a"/>
    <w:rsid w:val="006930E6"/>
    <w:pPr>
      <w:spacing w:before="100" w:beforeAutospacing="1" w:after="100" w:afterAutospacing="1"/>
    </w:pPr>
  </w:style>
  <w:style w:type="paragraph" w:customStyle="1" w:styleId="overlay-content1">
    <w:name w:val="overlay-content1"/>
    <w:basedOn w:val="a"/>
    <w:rsid w:val="006930E6"/>
    <w:pPr>
      <w:spacing w:before="100" w:beforeAutospacing="1" w:after="100" w:afterAutospacing="1"/>
    </w:pPr>
  </w:style>
  <w:style w:type="paragraph" w:customStyle="1" w:styleId="volcontainer1">
    <w:name w:val="vol_container1"/>
    <w:basedOn w:val="a"/>
    <w:rsid w:val="006930E6"/>
    <w:pPr>
      <w:shd w:val="clear" w:color="auto" w:fill="272727"/>
      <w:spacing w:before="100" w:beforeAutospacing="1" w:after="100" w:afterAutospacing="1"/>
    </w:pPr>
  </w:style>
  <w:style w:type="paragraph" w:customStyle="1" w:styleId="copycode1">
    <w:name w:val="copycode1"/>
    <w:basedOn w:val="a"/>
    <w:rsid w:val="006930E6"/>
    <w:pPr>
      <w:spacing w:before="100" w:beforeAutospacing="1" w:after="100" w:afterAutospacing="1"/>
    </w:pPr>
    <w:rPr>
      <w:b/>
      <w:bCs/>
    </w:rPr>
  </w:style>
  <w:style w:type="paragraph" w:customStyle="1" w:styleId="ui-iconlink1">
    <w:name w:val="ui-icon_link1"/>
    <w:basedOn w:val="a"/>
    <w:rsid w:val="006930E6"/>
    <w:pPr>
      <w:spacing w:before="100" w:beforeAutospacing="1" w:after="100" w:afterAutospacing="1"/>
    </w:pPr>
  </w:style>
  <w:style w:type="paragraph" w:customStyle="1" w:styleId="ui-state-hover3">
    <w:name w:val="ui-state-hover3"/>
    <w:basedOn w:val="a"/>
    <w:rsid w:val="006930E6"/>
    <w:pPr>
      <w:shd w:val="clear" w:color="auto" w:fill="E4F1FB"/>
      <w:spacing w:before="100" w:beforeAutospacing="1" w:after="100" w:afterAutospacing="1"/>
    </w:pPr>
    <w:rPr>
      <w:color w:val="0070A3"/>
    </w:rPr>
  </w:style>
  <w:style w:type="character" w:customStyle="1" w:styleId="subcaption1">
    <w:name w:val="subcaption1"/>
    <w:basedOn w:val="a0"/>
    <w:rsid w:val="006930E6"/>
    <w:rPr>
      <w:b w:val="0"/>
      <w:bCs w:val="0"/>
      <w:sz w:val="19"/>
      <w:szCs w:val="19"/>
    </w:rPr>
  </w:style>
  <w:style w:type="paragraph" w:customStyle="1" w:styleId="imbox1">
    <w:name w:val="imbox1"/>
    <w:basedOn w:val="a"/>
    <w:rsid w:val="006930E6"/>
    <w:pPr>
      <w:ind w:left="-120" w:right="-120"/>
    </w:pPr>
  </w:style>
  <w:style w:type="paragraph" w:customStyle="1" w:styleId="imbox2">
    <w:name w:val="imbox2"/>
    <w:basedOn w:val="a"/>
    <w:rsid w:val="006930E6"/>
    <w:pPr>
      <w:spacing w:before="60" w:after="60"/>
      <w:ind w:left="60" w:right="60"/>
    </w:pPr>
  </w:style>
  <w:style w:type="paragraph" w:customStyle="1" w:styleId="tmbox1">
    <w:name w:val="tmbox1"/>
    <w:basedOn w:val="a"/>
    <w:rsid w:val="006930E6"/>
    <w:pPr>
      <w:spacing w:before="30" w:after="30"/>
    </w:pPr>
  </w:style>
  <w:style w:type="paragraph" w:customStyle="1" w:styleId="ambox-text-small1">
    <w:name w:val="ambox-text-small1"/>
    <w:basedOn w:val="a"/>
    <w:rsid w:val="006930E6"/>
    <w:pPr>
      <w:spacing w:before="100" w:beforeAutospacing="1" w:after="100" w:afterAutospacing="1"/>
    </w:pPr>
    <w:rPr>
      <w:sz w:val="20"/>
      <w:szCs w:val="20"/>
    </w:rPr>
  </w:style>
  <w:style w:type="paragraph" w:customStyle="1" w:styleId="toclevel-21">
    <w:name w:val="toclevel-2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toclevel-31">
    <w:name w:val="toclevel-3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toclevel-41">
    <w:name w:val="toclevel-4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toclevel-51">
    <w:name w:val="toclevel-5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toclevel-61">
    <w:name w:val="toclevel-6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toclevel-71">
    <w:name w:val="toclevel-7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tocnumber1">
    <w:name w:val="tocnumber1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floatleft1">
    <w:name w:val="floatleft1"/>
    <w:basedOn w:val="a"/>
    <w:rsid w:val="006930E6"/>
    <w:pPr>
      <w:spacing w:before="30" w:after="30"/>
      <w:ind w:left="30" w:right="30"/>
      <w:textAlignment w:val="center"/>
    </w:pPr>
  </w:style>
  <w:style w:type="paragraph" w:customStyle="1" w:styleId="image1">
    <w:name w:val="image1"/>
    <w:basedOn w:val="a"/>
    <w:rsid w:val="006930E6"/>
  </w:style>
  <w:style w:type="paragraph" w:customStyle="1" w:styleId="geo-dec1">
    <w:name w:val="geo-dec1"/>
    <w:basedOn w:val="a"/>
    <w:rsid w:val="006930E6"/>
    <w:pPr>
      <w:spacing w:before="100" w:beforeAutospacing="1" w:after="100" w:afterAutospacing="1"/>
    </w:pPr>
  </w:style>
  <w:style w:type="paragraph" w:customStyle="1" w:styleId="geo-dms1">
    <w:name w:val="geo-dms1"/>
    <w:basedOn w:val="a"/>
    <w:rsid w:val="006930E6"/>
    <w:pPr>
      <w:spacing w:before="100" w:beforeAutospacing="1" w:after="100" w:afterAutospacing="1"/>
    </w:pPr>
  </w:style>
  <w:style w:type="paragraph" w:customStyle="1" w:styleId="geo-dms2">
    <w:name w:val="geo-dms2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geo-dec2">
    <w:name w:val="geo-dec2"/>
    <w:basedOn w:val="a"/>
    <w:rsid w:val="006930E6"/>
    <w:pPr>
      <w:spacing w:before="100" w:beforeAutospacing="1" w:after="100" w:afterAutospacing="1"/>
    </w:pPr>
    <w:rPr>
      <w:vanish/>
    </w:rPr>
  </w:style>
  <w:style w:type="paragraph" w:customStyle="1" w:styleId="mw-dismissable-notice-body1">
    <w:name w:val="mw-dismissable-notice-body1"/>
    <w:basedOn w:val="a"/>
    <w:rsid w:val="006930E6"/>
    <w:pPr>
      <w:spacing w:before="100" w:beforeAutospacing="1" w:after="100" w:afterAutospacing="1"/>
      <w:ind w:right="1200"/>
    </w:pPr>
  </w:style>
  <w:style w:type="paragraph" w:customStyle="1" w:styleId="navbox-title1">
    <w:name w:val="navbox-title1"/>
    <w:basedOn w:val="a"/>
    <w:rsid w:val="006930E6"/>
    <w:pPr>
      <w:shd w:val="clear" w:color="auto" w:fill="DDDDFF"/>
      <w:spacing w:before="100" w:beforeAutospacing="1" w:after="100" w:afterAutospacing="1" w:line="360" w:lineRule="atLeast"/>
      <w:jc w:val="center"/>
    </w:pPr>
  </w:style>
  <w:style w:type="paragraph" w:customStyle="1" w:styleId="navbox-group1">
    <w:name w:val="navbox-group1"/>
    <w:basedOn w:val="a"/>
    <w:rsid w:val="006930E6"/>
    <w:pPr>
      <w:shd w:val="clear" w:color="auto" w:fill="E6E6FF"/>
      <w:spacing w:before="100" w:beforeAutospacing="1" w:after="100" w:afterAutospacing="1" w:line="360" w:lineRule="atLeast"/>
      <w:jc w:val="center"/>
    </w:pPr>
  </w:style>
  <w:style w:type="paragraph" w:customStyle="1" w:styleId="navbox-abovebelow1">
    <w:name w:val="navbox-abovebelow1"/>
    <w:basedOn w:val="a"/>
    <w:rsid w:val="006930E6"/>
    <w:pPr>
      <w:shd w:val="clear" w:color="auto" w:fill="E6E6FF"/>
      <w:spacing w:before="100" w:beforeAutospacing="1" w:after="100" w:afterAutospacing="1" w:line="360" w:lineRule="atLeast"/>
      <w:jc w:val="center"/>
    </w:pPr>
  </w:style>
  <w:style w:type="paragraph" w:customStyle="1" w:styleId="navbar1">
    <w:name w:val="navbar1"/>
    <w:basedOn w:val="a"/>
    <w:rsid w:val="006930E6"/>
    <w:pPr>
      <w:spacing w:before="100" w:beforeAutospacing="1" w:after="100" w:afterAutospacing="1"/>
    </w:pPr>
  </w:style>
  <w:style w:type="paragraph" w:customStyle="1" w:styleId="navbar2">
    <w:name w:val="navbar2"/>
    <w:basedOn w:val="a"/>
    <w:rsid w:val="006930E6"/>
    <w:pPr>
      <w:spacing w:before="100" w:beforeAutospacing="1" w:after="100" w:afterAutospacing="1"/>
    </w:pPr>
  </w:style>
  <w:style w:type="paragraph" w:customStyle="1" w:styleId="navbar3">
    <w:name w:val="navbar3"/>
    <w:basedOn w:val="a"/>
    <w:rsid w:val="006930E6"/>
    <w:pPr>
      <w:spacing w:before="100" w:beforeAutospacing="1" w:after="100" w:afterAutospacing="1"/>
      <w:ind w:right="120"/>
    </w:pPr>
    <w:rPr>
      <w:sz w:val="21"/>
      <w:szCs w:val="21"/>
    </w:rPr>
  </w:style>
  <w:style w:type="character" w:customStyle="1" w:styleId="mw-editsection1">
    <w:name w:val="mw-editsection1"/>
    <w:basedOn w:val="a0"/>
    <w:rsid w:val="006930E6"/>
  </w:style>
  <w:style w:type="character" w:customStyle="1" w:styleId="mw-editsection-bracket">
    <w:name w:val="mw-editsection-bracket"/>
    <w:basedOn w:val="a0"/>
    <w:rsid w:val="006930E6"/>
  </w:style>
  <w:style w:type="character" w:customStyle="1" w:styleId="mw-editsection-divider1">
    <w:name w:val="mw-editsection-divider1"/>
    <w:basedOn w:val="a0"/>
    <w:rsid w:val="006930E6"/>
    <w:rPr>
      <w:color w:val="555555"/>
    </w:rPr>
  </w:style>
  <w:style w:type="character" w:customStyle="1" w:styleId="toctoggle">
    <w:name w:val="toctoggle"/>
    <w:basedOn w:val="a0"/>
    <w:rsid w:val="006930E6"/>
  </w:style>
  <w:style w:type="character" w:customStyle="1" w:styleId="tocnumber2">
    <w:name w:val="tocnumber2"/>
    <w:basedOn w:val="a0"/>
    <w:rsid w:val="006930E6"/>
  </w:style>
  <w:style w:type="character" w:customStyle="1" w:styleId="toctext">
    <w:name w:val="toctext"/>
    <w:basedOn w:val="a0"/>
    <w:rsid w:val="006930E6"/>
  </w:style>
  <w:style w:type="character" w:customStyle="1" w:styleId="ref-info">
    <w:name w:val="ref-info"/>
    <w:basedOn w:val="a0"/>
    <w:rsid w:val="006930E6"/>
  </w:style>
  <w:style w:type="character" w:customStyle="1" w:styleId="link-ru">
    <w:name w:val="link-ru"/>
    <w:basedOn w:val="a0"/>
    <w:rsid w:val="006930E6"/>
  </w:style>
  <w:style w:type="character" w:customStyle="1" w:styleId="noprint">
    <w:name w:val="noprint"/>
    <w:basedOn w:val="a0"/>
    <w:rsid w:val="006930E6"/>
  </w:style>
  <w:style w:type="paragraph" w:customStyle="1" w:styleId="wp-caption-text">
    <w:name w:val="wp-caption-text"/>
    <w:basedOn w:val="a"/>
    <w:rsid w:val="00622DB7"/>
    <w:pPr>
      <w:spacing w:before="100" w:beforeAutospacing="1" w:after="390"/>
    </w:pPr>
  </w:style>
  <w:style w:type="character" w:styleId="ab">
    <w:name w:val="Emphasis"/>
    <w:basedOn w:val="a0"/>
    <w:uiPriority w:val="20"/>
    <w:qFormat/>
    <w:rsid w:val="007430ED"/>
    <w:rPr>
      <w:i/>
      <w:iCs/>
    </w:rPr>
  </w:style>
  <w:style w:type="character" w:customStyle="1" w:styleId="paragraph">
    <w:name w:val="paragraph"/>
    <w:basedOn w:val="a0"/>
    <w:rsid w:val="003A447C"/>
  </w:style>
  <w:style w:type="character" w:customStyle="1" w:styleId="c0">
    <w:name w:val="c0"/>
    <w:basedOn w:val="a0"/>
    <w:rsid w:val="00CA74FF"/>
  </w:style>
  <w:style w:type="paragraph" w:styleId="ac">
    <w:name w:val="header"/>
    <w:basedOn w:val="a"/>
    <w:link w:val="ad"/>
    <w:uiPriority w:val="99"/>
    <w:unhideWhenUsed/>
    <w:rsid w:val="00AA37E6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AA37E6"/>
    <w:rPr>
      <w:sz w:val="24"/>
      <w:szCs w:val="24"/>
    </w:rPr>
  </w:style>
  <w:style w:type="paragraph" w:styleId="ae">
    <w:name w:val="footer"/>
    <w:basedOn w:val="a"/>
    <w:link w:val="af"/>
    <w:uiPriority w:val="99"/>
    <w:unhideWhenUsed/>
    <w:rsid w:val="00AA37E6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AA37E6"/>
    <w:rPr>
      <w:sz w:val="24"/>
      <w:szCs w:val="24"/>
    </w:rPr>
  </w:style>
  <w:style w:type="character" w:customStyle="1" w:styleId="c1">
    <w:name w:val="c1"/>
    <w:basedOn w:val="a0"/>
    <w:rsid w:val="0074182E"/>
  </w:style>
  <w:style w:type="character" w:customStyle="1" w:styleId="Bodytext">
    <w:name w:val="Body text_"/>
    <w:basedOn w:val="a0"/>
    <w:link w:val="11"/>
    <w:rsid w:val="000E106B"/>
    <w:rPr>
      <w:spacing w:val="-30"/>
      <w:sz w:val="30"/>
      <w:szCs w:val="30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0E106B"/>
    <w:pPr>
      <w:widowControl w:val="0"/>
      <w:shd w:val="clear" w:color="auto" w:fill="FFFFFF"/>
      <w:spacing w:before="300" w:line="355" w:lineRule="exact"/>
      <w:jc w:val="both"/>
    </w:pPr>
    <w:rPr>
      <w:spacing w:val="-30"/>
      <w:sz w:val="30"/>
      <w:szCs w:val="30"/>
    </w:rPr>
  </w:style>
  <w:style w:type="character" w:customStyle="1" w:styleId="italic">
    <w:name w:val="italic"/>
    <w:basedOn w:val="a0"/>
    <w:rsid w:val="008E4E33"/>
  </w:style>
  <w:style w:type="character" w:customStyle="1" w:styleId="resh-link">
    <w:name w:val="resh-link"/>
    <w:basedOn w:val="a0"/>
    <w:rsid w:val="00747DD2"/>
  </w:style>
  <w:style w:type="character" w:customStyle="1" w:styleId="js-extracted-address">
    <w:name w:val="js-extracted-address"/>
    <w:basedOn w:val="a0"/>
    <w:rsid w:val="00B563AA"/>
  </w:style>
  <w:style w:type="character" w:customStyle="1" w:styleId="mail-message-map-nobreak">
    <w:name w:val="mail-message-map-nobreak"/>
    <w:basedOn w:val="a0"/>
    <w:rsid w:val="00B563AA"/>
  </w:style>
  <w:style w:type="paragraph" w:customStyle="1" w:styleId="x">
    <w:name w:val="x"/>
    <w:basedOn w:val="a"/>
    <w:rsid w:val="008147F2"/>
    <w:pPr>
      <w:spacing w:before="100" w:beforeAutospacing="1" w:after="100" w:afterAutospacing="1"/>
    </w:pPr>
  </w:style>
  <w:style w:type="character" w:customStyle="1" w:styleId="a80">
    <w:name w:val="a8_"/>
    <w:basedOn w:val="a0"/>
    <w:rsid w:val="008147F2"/>
  </w:style>
  <w:style w:type="paragraph" w:customStyle="1" w:styleId="p25">
    <w:name w:val="p25"/>
    <w:basedOn w:val="a"/>
    <w:rsid w:val="008147F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53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71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1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683867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55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871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1861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6745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12701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6242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47230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31872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6362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58827401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47869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6125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73352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710059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99346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8186706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7596714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321457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8535082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dotted" w:sz="6" w:space="8" w:color="666666"/>
                                                                                                <w:left w:val="dotted" w:sz="6" w:space="8" w:color="666666"/>
                                                                                                <w:bottom w:val="dotted" w:sz="6" w:space="8" w:color="666666"/>
                                                                                                <w:right w:val="dotted" w:sz="6" w:space="8" w:color="666666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45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940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9217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86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0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567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3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9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196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90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83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2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993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single" w:sz="6" w:space="8" w:color="EAE8E8"/>
                              </w:divBdr>
                              <w:divsChild>
                                <w:div w:id="941187406">
                                  <w:marLeft w:val="0"/>
                                  <w:marRight w:val="0"/>
                                  <w:marTop w:val="240"/>
                                  <w:marBottom w:val="450"/>
                                  <w:divBdr>
                                    <w:top w:val="single" w:sz="2" w:space="0" w:color="CCCCCC"/>
                                    <w:left w:val="single" w:sz="2" w:space="0" w:color="CCCCCC"/>
                                    <w:bottom w:val="single" w:sz="2" w:space="0" w:color="CCCCCC"/>
                                    <w:right w:val="single" w:sz="2" w:space="0" w:color="CCCCCC"/>
                                  </w:divBdr>
                                  <w:divsChild>
                                    <w:div w:id="3576567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0167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662077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655931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3216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6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6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954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73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0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79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7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08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9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7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122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5249">
              <w:marLeft w:val="0"/>
              <w:marRight w:val="0"/>
              <w:marTop w:val="22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86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938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619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2718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703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397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single" w:sz="6" w:space="0" w:color="DCDCDC"/>
                                        <w:right w:val="none" w:sz="0" w:space="0" w:color="auto"/>
                                      </w:divBdr>
                                      <w:divsChild>
                                        <w:div w:id="641087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3277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753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17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197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356170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28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790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65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0039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49746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05290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1668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61140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9774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6359249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996664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7194120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426010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2139493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722479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9017669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1070323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1917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6249922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dotted" w:sz="6" w:space="8" w:color="666666"/>
                                                                                                <w:left w:val="dotted" w:sz="6" w:space="8" w:color="666666"/>
                                                                                                <w:bottom w:val="dotted" w:sz="6" w:space="8" w:color="666666"/>
                                                                                                <w:right w:val="dotted" w:sz="6" w:space="8" w:color="666666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4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8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85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934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07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643114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353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084956">
                              <w:marLeft w:val="0"/>
                              <w:marRight w:val="75"/>
                              <w:marTop w:val="150"/>
                              <w:marBottom w:val="15"/>
                              <w:divBdr>
                                <w:top w:val="single" w:sz="6" w:space="2" w:color="444444"/>
                                <w:left w:val="single" w:sz="6" w:space="2" w:color="444444"/>
                                <w:bottom w:val="single" w:sz="6" w:space="2" w:color="444444"/>
                                <w:right w:val="single" w:sz="6" w:space="2" w:color="444444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136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1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47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8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4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16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675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66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26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4724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4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6688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6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84786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7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357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2099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104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1967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9366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2459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863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628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873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333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2403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6990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218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45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750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8654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2404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1088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760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10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196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792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5653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713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725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6726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186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49996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171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3540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74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051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7310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57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400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5108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971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30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783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8731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3132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367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184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827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715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7759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366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62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1053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353800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2904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588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883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3784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77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6133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7997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743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5309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877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0251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6334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749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5542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93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4928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213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325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5775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41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67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128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6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732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045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322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919980">
                  <w:marLeft w:val="0"/>
                  <w:marRight w:val="-27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560458">
                      <w:marLeft w:val="375"/>
                      <w:marRight w:val="45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0977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157275">
                              <w:marLeft w:val="0"/>
                              <w:marRight w:val="0"/>
                              <w:marTop w:val="96"/>
                              <w:marBottom w:val="3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292678">
                              <w:marLeft w:val="0"/>
                              <w:marRight w:val="0"/>
                              <w:marTop w:val="96"/>
                              <w:marBottom w:val="3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7026838">
                              <w:marLeft w:val="0"/>
                              <w:marRight w:val="0"/>
                              <w:marTop w:val="96"/>
                              <w:marBottom w:val="3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0985460">
                              <w:marLeft w:val="0"/>
                              <w:marRight w:val="0"/>
                              <w:marTop w:val="96"/>
                              <w:marBottom w:val="3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3421352">
                              <w:marLeft w:val="0"/>
                              <w:marRight w:val="0"/>
                              <w:marTop w:val="96"/>
                              <w:marBottom w:val="39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947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62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41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79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9946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3710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6639246">
                              <w:marLeft w:val="0"/>
                              <w:marRight w:val="75"/>
                              <w:marTop w:val="150"/>
                              <w:marBottom w:val="15"/>
                              <w:divBdr>
                                <w:top w:val="single" w:sz="6" w:space="2" w:color="444444"/>
                                <w:left w:val="single" w:sz="6" w:space="2" w:color="444444"/>
                                <w:bottom w:val="single" w:sz="6" w:space="2" w:color="444444"/>
                                <w:right w:val="single" w:sz="6" w:space="2" w:color="444444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459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58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79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5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88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35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543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019819">
                      <w:marLeft w:val="0"/>
                      <w:marRight w:val="40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51491">
                          <w:blockQuote w:val="1"/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single" w:sz="36" w:space="11" w:color="EEEEEE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809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92%D0%B8%D0%BA%D0%B8%D0%BF%D0%B5%D0%B4%D0%B8%D1%8F" TargetMode="External"/><Relationship Id="rId21" Type="http://schemas.openxmlformats.org/officeDocument/2006/relationships/hyperlink" Target="file:///C:\Users\&#1055;&#1050;\Desktop\%5b7%5d" TargetMode="External"/><Relationship Id="rId42" Type="http://schemas.openxmlformats.org/officeDocument/2006/relationships/hyperlink" Target="https://rg.ru" TargetMode="External"/><Relationship Id="rId47" Type="http://schemas.openxmlformats.org/officeDocument/2006/relationships/hyperlink" Target="https://www.smileplanet.ru/" TargetMode="External"/><Relationship Id="rId63" Type="http://schemas.openxmlformats.org/officeDocument/2006/relationships/image" Target="media/image13.jpeg"/><Relationship Id="rId68" Type="http://schemas.openxmlformats.org/officeDocument/2006/relationships/hyperlink" Target="http://gid.guru/wp-content/uploads/kostroma-terem.jpg" TargetMode="External"/><Relationship Id="rId84" Type="http://schemas.openxmlformats.org/officeDocument/2006/relationships/image" Target="media/image32.jpeg"/><Relationship Id="rId89" Type="http://schemas.openxmlformats.org/officeDocument/2006/relationships/image" Target="media/image34.jpeg"/><Relationship Id="rId1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92%D0%B8%D0%BA%D0%B8%D0%BF%D0%B5%D0%B4%D0%B8%D1%8F" TargetMode="External"/><Relationship Id="rId29" Type="http://schemas.openxmlformats.org/officeDocument/2006/relationships/hyperlink" Target="https://ru.wikipedia.org/wiki/%D0%92%D0%B8%D0%BA%D0%B8%D0%BF%D0%B5%D0%B4%D0%B8%D1%8F" TargetMode="External"/><Relationship Id="rId107" Type="http://schemas.openxmlformats.org/officeDocument/2006/relationships/image" Target="media/image45.png"/><Relationship Id="rId11" Type="http://schemas.openxmlformats.org/officeDocument/2006/relationships/hyperlink" Target="http://lifeglobe.net/blogs/details?id=549" TargetMode="External"/><Relationship Id="rId24" Type="http://schemas.openxmlformats.org/officeDocument/2006/relationships/hyperlink" Target="%5b7%5d" TargetMode="External"/><Relationship Id="rId32" Type="http://schemas.openxmlformats.org/officeDocument/2006/relationships/hyperlink" Target="https://ru.wikipedia.org/wiki/%D0%92%D0%B8%D0%BA%D0%B8%D0%BF%D0%B5%D0%B4%D0%B8%D1%8F" TargetMode="External"/><Relationship Id="rId37" Type="http://schemas.openxmlformats.org/officeDocument/2006/relationships/hyperlink" Target="https://ru.wikipedia.org/wiki/%D0%92%D0%B8%D0%BA%D0%B8%D0%BF%D0%B5%D0%B4%D0%B8%D1%8F" TargetMode="External"/><Relationship Id="rId40" Type="http://schemas.openxmlformats.org/officeDocument/2006/relationships/hyperlink" Target="https://www.tourism33.ru" TargetMode="External"/><Relationship Id="rId45" Type="http://schemas.openxmlformats.org/officeDocument/2006/relationships/hyperlink" Target="http://a360.ru/en/conten" TargetMode="External"/><Relationship Id="rId53" Type="http://schemas.openxmlformats.org/officeDocument/2006/relationships/image" Target="media/image4.jpeg"/><Relationship Id="rId58" Type="http://schemas.openxmlformats.org/officeDocument/2006/relationships/hyperlink" Target="http://gid.guru/wp-content/uploads/kostroma-ipatievskiy.gif" TargetMode="External"/><Relationship Id="rId66" Type="http://schemas.openxmlformats.org/officeDocument/2006/relationships/hyperlink" Target="http://gid.guru/wp-content/uploads/kostroma-loseferma.jpg" TargetMode="External"/><Relationship Id="rId74" Type="http://schemas.openxmlformats.org/officeDocument/2006/relationships/image" Target="media/image22.jpeg"/><Relationship Id="rId79" Type="http://schemas.openxmlformats.org/officeDocument/2006/relationships/image" Target="media/image27.jpeg"/><Relationship Id="rId102" Type="http://schemas.microsoft.com/office/2007/relationships/hdphoto" Target="media/hdphoto4.wdp"/><Relationship Id="rId110" Type="http://schemas.microsoft.com/office/2007/relationships/hdphoto" Target="media/hdphoto6.wdp"/><Relationship Id="rId5" Type="http://schemas.openxmlformats.org/officeDocument/2006/relationships/webSettings" Target="webSettings.xml"/><Relationship Id="rId61" Type="http://schemas.openxmlformats.org/officeDocument/2006/relationships/image" Target="media/image11.png"/><Relationship Id="rId82" Type="http://schemas.openxmlformats.org/officeDocument/2006/relationships/image" Target="media/image30.png"/><Relationship Id="rId90" Type="http://schemas.microsoft.com/office/2007/relationships/hdphoto" Target="media/hdphoto2.wdp"/><Relationship Id="rId95" Type="http://schemas.openxmlformats.org/officeDocument/2006/relationships/chart" Target="charts/chart2.xml"/><Relationship Id="rId19" Type="http://schemas.openxmlformats.org/officeDocument/2006/relationships/hyperlink" Target="https://ru.wikipedia.org/wiki/%D0%9D%D0%B5%D1%80%D0%BE" TargetMode="External"/><Relationship Id="rId14" Type="http://schemas.openxmlformats.org/officeDocument/2006/relationships/hyperlink" Target="https://ru.wikipedia.org/wiki/%D0%92%D0%B8%D0%BA%D0%B8%D0%BF%D0%B5%D0%B4%D0%B8%D1%8F" TargetMode="External"/><Relationship Id="rId22" Type="http://schemas.openxmlformats.org/officeDocument/2006/relationships/hyperlink" Target="http://lifeglobe.net/blogs/details?id=533" TargetMode="External"/><Relationship Id="rId27" Type="http://schemas.openxmlformats.org/officeDocument/2006/relationships/hyperlink" Target="https://ru.wikipedia.org/wiki/%D0%92%D0%B8%D0%BA%D0%B8%D0%BF%D0%B5%D0%B4%D0%B8%D1%8F" TargetMode="External"/><Relationship Id="rId30" Type="http://schemas.openxmlformats.org/officeDocument/2006/relationships/hyperlink" Target="https://ru.wikipedia.org/wiki/%D0%92%D0%B8%D0%BA%D0%B8%D0%BF%D0%B5%D0%B4%D0%B8%D1%8F" TargetMode="External"/><Relationship Id="rId35" Type="http://schemas.openxmlformats.org/officeDocument/2006/relationships/hyperlink" Target="https://ru.wikipedia.org/wiki/%D0%92%D0%B8%D0%BA%D0%B8%D0%BF%D0%B5%D0%B4%D0%B8%D1%8F" TargetMode="External"/><Relationship Id="rId43" Type="http://schemas.openxmlformats.org/officeDocument/2006/relationships/hyperlink" Target="http://idoorway.mirtesen.ru/" TargetMode="External"/><Relationship Id="rId48" Type="http://schemas.openxmlformats.org/officeDocument/2006/relationships/hyperlink" Target="http://www.vidania.ru/monastery/bookipatyevskiikostroma" TargetMode="External"/><Relationship Id="rId56" Type="http://schemas.openxmlformats.org/officeDocument/2006/relationships/image" Target="media/image7.jpeg"/><Relationship Id="rId64" Type="http://schemas.openxmlformats.org/officeDocument/2006/relationships/image" Target="media/image14.jpeg"/><Relationship Id="rId69" Type="http://schemas.openxmlformats.org/officeDocument/2006/relationships/image" Target="media/image17.jpeg"/><Relationship Id="rId77" Type="http://schemas.openxmlformats.org/officeDocument/2006/relationships/image" Target="media/image25.jpeg"/><Relationship Id="rId100" Type="http://schemas.openxmlformats.org/officeDocument/2006/relationships/image" Target="media/image40.png"/><Relationship Id="rId105" Type="http://schemas.openxmlformats.org/officeDocument/2006/relationships/image" Target="media/image43.jpeg"/><Relationship Id="rId113" Type="http://schemas.openxmlformats.org/officeDocument/2006/relationships/theme" Target="theme/theme1.xml"/><Relationship Id="rId8" Type="http://schemas.openxmlformats.org/officeDocument/2006/relationships/hyperlink" Target="https://ru.wikipedia.org/wiki/%D0%92%D0%B8%D0%BA%D0%B8%D0%BF%D0%B5%D0%B4%D0%B8%D1%8F" TargetMode="External"/><Relationship Id="rId51" Type="http://schemas.openxmlformats.org/officeDocument/2006/relationships/image" Target="media/image2.jpeg"/><Relationship Id="rId72" Type="http://schemas.openxmlformats.org/officeDocument/2006/relationships/image" Target="media/image20.jpeg"/><Relationship Id="rId80" Type="http://schemas.openxmlformats.org/officeDocument/2006/relationships/image" Target="media/image28.jpeg"/><Relationship Id="rId85" Type="http://schemas.openxmlformats.org/officeDocument/2006/relationships/hyperlink" Target="https://www.tripadvisor.ru/Attraction_Review-g445046-d11500540-Reviews-Museum_of_Illusions_and_Sciences_Da_Vinci-Vladimir_Vladimir_Oblast_Central_Russi.html" TargetMode="External"/><Relationship Id="rId93" Type="http://schemas.openxmlformats.org/officeDocument/2006/relationships/image" Target="media/image36.jpeg"/><Relationship Id="rId98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hyperlink" Target="%5b8%5d" TargetMode="External"/><Relationship Id="rId17" Type="http://schemas.openxmlformats.org/officeDocument/2006/relationships/hyperlink" Target="https://ru.wikipedia.org/wiki/%D0%97%D0%B2%D0%BE%D0%BD%D0%BD%D0%B8%D1%86%D0%B0_%D0%A0%D0%BE%D1%81%D1%82%D0%BE%D0%B2%D1%81%D0%BA%D0%BE%D0%B3%D0%BE_%D0%BA%D1%80%D0%B5%D0%BC%D0%BB%D1%8F" TargetMode="External"/><Relationship Id="rId25" Type="http://schemas.openxmlformats.org/officeDocument/2006/relationships/hyperlink" Target="http://lifeglobe.net/blogs/details?id=559" TargetMode="External"/><Relationship Id="rId33" Type="http://schemas.openxmlformats.org/officeDocument/2006/relationships/hyperlink" Target="https://ru.wikipedia.org/wiki/%D0%90%D1%80%D1%85%D0%B8%D1%82%D0%B5%D0%BA%D1%82%D1%83%D1%80%D0%BD%D1%8B%D0%B9_%D0%B0%D0%BD%D1%81%D0%B0%D0%BC%D0%B1%D0%BB%D1%8C" TargetMode="External"/><Relationship Id="rId38" Type="http://schemas.openxmlformats.org/officeDocument/2006/relationships/hyperlink" Target="https://ru.wikipedia.org/wiki/%D0%92%D0%B8%D0%BA%D0%B8%D0%BF%D0%B5%D0%B4%D0%B8%D1%8F" TargetMode="External"/><Relationship Id="rId46" Type="http://schemas.openxmlformats.org/officeDocument/2006/relationships/hyperlink" Target="https://ru.wikipedia" TargetMode="External"/><Relationship Id="rId59" Type="http://schemas.openxmlformats.org/officeDocument/2006/relationships/image" Target="media/image9.gif"/><Relationship Id="rId67" Type="http://schemas.openxmlformats.org/officeDocument/2006/relationships/image" Target="media/image16.jpeg"/><Relationship Id="rId103" Type="http://schemas.openxmlformats.org/officeDocument/2006/relationships/image" Target="media/image42.jpeg"/><Relationship Id="rId108" Type="http://schemas.openxmlformats.org/officeDocument/2006/relationships/image" Target="media/image46.png"/><Relationship Id="rId20" Type="http://schemas.openxmlformats.org/officeDocument/2006/relationships/hyperlink" Target="file:///C:\Users\&#1055;&#1050;\Desktop\%5b7%5d" TargetMode="External"/><Relationship Id="rId41" Type="http://schemas.openxmlformats.org/officeDocument/2006/relationships/hyperlink" Target="https://rg.ru/author-Elina-Truhanova/" TargetMode="External"/><Relationship Id="rId54" Type="http://schemas.openxmlformats.org/officeDocument/2006/relationships/image" Target="media/image5.jpeg"/><Relationship Id="rId62" Type="http://schemas.openxmlformats.org/officeDocument/2006/relationships/image" Target="media/image12.jpeg"/><Relationship Id="rId70" Type="http://schemas.openxmlformats.org/officeDocument/2006/relationships/image" Target="media/image18.jpeg"/><Relationship Id="rId75" Type="http://schemas.openxmlformats.org/officeDocument/2006/relationships/image" Target="media/image23.jpeg"/><Relationship Id="rId83" Type="http://schemas.openxmlformats.org/officeDocument/2006/relationships/image" Target="media/image31.jpeg"/><Relationship Id="rId88" Type="http://schemas.microsoft.com/office/2007/relationships/hdphoto" Target="media/hdphoto1.wdp"/><Relationship Id="rId91" Type="http://schemas.openxmlformats.org/officeDocument/2006/relationships/image" Target="media/image35.jpeg"/><Relationship Id="rId96" Type="http://schemas.openxmlformats.org/officeDocument/2006/relationships/chart" Target="charts/chart3.xml"/><Relationship Id="rId11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ru.wikipedia.org/wiki/%D0%92%D0%B8%D0%BA%D0%B8%D0%BF%D0%B5%D0%B4%D0%B8%D1%8F" TargetMode="External"/><Relationship Id="rId23" Type="http://schemas.openxmlformats.org/officeDocument/2006/relationships/hyperlink" Target="https://ru.wikipedia.org/wiki/%D0%92%D0%B8%D0%BA%D0%B8%D0%BF%D0%B5%D0%B4%D0%B8%D1%8F" TargetMode="External"/><Relationship Id="rId28" Type="http://schemas.openxmlformats.org/officeDocument/2006/relationships/hyperlink" Target="http://lifeglobe.net/blogs/details?id=551" TargetMode="External"/><Relationship Id="rId36" Type="http://schemas.openxmlformats.org/officeDocument/2006/relationships/hyperlink" Target="https://ru.wikipedia.org/wiki/%D0%92%D0%B8%D0%BA%D0%B8%D0%BF%D0%B5%D0%B4%D0%B8%D1%8F" TargetMode="External"/><Relationship Id="rId49" Type="http://schemas.openxmlformats.org/officeDocument/2006/relationships/hyperlink" Target="http://izvestia.ru/news/" TargetMode="External"/><Relationship Id="rId57" Type="http://schemas.openxmlformats.org/officeDocument/2006/relationships/image" Target="media/image8.jpeg"/><Relationship Id="rId106" Type="http://schemas.openxmlformats.org/officeDocument/2006/relationships/image" Target="media/image44.jpeg"/><Relationship Id="rId114" Type="http://schemas.microsoft.com/office/2007/relationships/stylesWithEffects" Target="stylesWithEffects.xml"/><Relationship Id="rId10" Type="http://schemas.openxmlformats.org/officeDocument/2006/relationships/hyperlink" Target="https://ru.wikipedia.org/wiki/%D0%92%D0%B8%D0%BA%D0%B8%D0%BF%D0%B5%D0%B4%D0%B8%D1%8F" TargetMode="External"/><Relationship Id="rId31" Type="http://schemas.openxmlformats.org/officeDocument/2006/relationships/hyperlink" Target="http://lifeglobe.net/blogs/details?id=562" TargetMode="External"/><Relationship Id="rId44" Type="http://schemas.openxmlformats.org/officeDocument/2006/relationships/hyperlink" Target="http://russian-church.ru/" TargetMode="External"/><Relationship Id="rId52" Type="http://schemas.openxmlformats.org/officeDocument/2006/relationships/image" Target="media/image3.jpeg"/><Relationship Id="rId60" Type="http://schemas.openxmlformats.org/officeDocument/2006/relationships/image" Target="media/image10.jpeg"/><Relationship Id="rId65" Type="http://schemas.openxmlformats.org/officeDocument/2006/relationships/image" Target="media/image15.jpeg"/><Relationship Id="rId73" Type="http://schemas.openxmlformats.org/officeDocument/2006/relationships/image" Target="media/image21.jpeg"/><Relationship Id="rId78" Type="http://schemas.openxmlformats.org/officeDocument/2006/relationships/image" Target="media/image26.jpeg"/><Relationship Id="rId81" Type="http://schemas.openxmlformats.org/officeDocument/2006/relationships/image" Target="media/image29.jpeg"/><Relationship Id="rId86" Type="http://schemas.openxmlformats.org/officeDocument/2006/relationships/image" Target="media/image33.jpeg"/><Relationship Id="rId94" Type="http://schemas.openxmlformats.org/officeDocument/2006/relationships/chart" Target="charts/chart1.xml"/><Relationship Id="rId99" Type="http://schemas.openxmlformats.org/officeDocument/2006/relationships/image" Target="media/image39.png"/><Relationship Id="rId101" Type="http://schemas.openxmlformats.org/officeDocument/2006/relationships/image" Target="media/image41.jpeg"/><Relationship Id="rId4" Type="http://schemas.openxmlformats.org/officeDocument/2006/relationships/settings" Target="settings.xml"/><Relationship Id="rId9" Type="http://schemas.openxmlformats.org/officeDocument/2006/relationships/hyperlink" Target="https://ru.wikipedia.org/wiki/%D0%92%D0%B8%D0%BA%D0%B8%D0%BF%D0%B5%D0%B4%D0%B8%D1%8F" TargetMode="External"/><Relationship Id="rId13" Type="http://schemas.openxmlformats.org/officeDocument/2006/relationships/hyperlink" Target="https://ru.wikipedia.org/wiki/%D0%92%D0%B8%D0%BA%D0%B8%D0%BF%D0%B5%D0%B4%D0%B8%D1%8F" TargetMode="External"/><Relationship Id="rId18" Type="http://schemas.openxmlformats.org/officeDocument/2006/relationships/hyperlink" Target="https://ru.wikipedia.org/wiki/%D0%A0%D0%BE%D1%81%D1%82%D0%BE%D0%B2_%D0%92%D0%B5%D0%BB%D0%B8%D0%BA%D0%B8%D0%B9" TargetMode="External"/><Relationship Id="rId39" Type="http://schemas.openxmlformats.org/officeDocument/2006/relationships/hyperlink" Target="http://rifma.com.ru/poet.php?is=listok" TargetMode="External"/><Relationship Id="rId109" Type="http://schemas.openxmlformats.org/officeDocument/2006/relationships/image" Target="media/image47.jpeg"/><Relationship Id="rId34" Type="http://schemas.openxmlformats.org/officeDocument/2006/relationships/hyperlink" Target="https://ru.wikipedia.org/wiki/%D0%92%D1%85%D0%BE%D0%B4%D0%BE-%D0%98%D0%B5%D1%80%D1%83%D1%81%D0%B0%D0%BB%D0%B8%D0%BC%D1%81%D0%BA%D0%B0%D1%8F_%D1%86%D0%B5%D1%80%D0%BA%D0%BE%D0%B2%D1%8C_%28%D0%A1%D1%83%D0%B7%D0%B4%D0%B0%D0%BB%D1%8C%29" TargetMode="External"/><Relationship Id="rId50" Type="http://schemas.openxmlformats.org/officeDocument/2006/relationships/image" Target="media/image1.jpeg"/><Relationship Id="rId55" Type="http://schemas.openxmlformats.org/officeDocument/2006/relationships/image" Target="media/image6.jpeg"/><Relationship Id="rId76" Type="http://schemas.openxmlformats.org/officeDocument/2006/relationships/image" Target="media/image24.jpeg"/><Relationship Id="rId97" Type="http://schemas.openxmlformats.org/officeDocument/2006/relationships/image" Target="media/image37.png"/><Relationship Id="rId104" Type="http://schemas.microsoft.com/office/2007/relationships/hdphoto" Target="media/hdphoto5.wdp"/><Relationship Id="rId7" Type="http://schemas.openxmlformats.org/officeDocument/2006/relationships/endnotes" Target="endnotes.xml"/><Relationship Id="rId71" Type="http://schemas.openxmlformats.org/officeDocument/2006/relationships/image" Target="media/image19.jpeg"/><Relationship Id="rId92" Type="http://schemas.microsoft.com/office/2007/relationships/hdphoto" Target="media/hdphoto3.wdp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Лист1!$A$2</c:f>
              <c:strCache>
                <c:ptCount val="1"/>
                <c:pt idx="0">
                  <c:v>знают </c:v>
                </c:pt>
              </c:strCache>
            </c:strRef>
          </c:tx>
          <c:spPr>
            <a:solidFill>
              <a:srgbClr val="FF0000"/>
            </a:solidFill>
          </c:spPr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Val val="1"/>
          </c:dLbls>
          <c:cat>
            <c:strRef>
              <c:f>Лист1!$B$1:$C$1</c:f>
              <c:strCache>
                <c:ptCount val="2"/>
                <c:pt idx="0">
                  <c:v>3 класс </c:v>
                </c:pt>
                <c:pt idx="1">
                  <c:v>5 класс</c:v>
                </c:pt>
              </c:strCache>
            </c:strRef>
          </c:cat>
          <c:val>
            <c:numRef>
              <c:f>Лист1!$B$2:$C$2</c:f>
              <c:numCache>
                <c:formatCode>General</c:formatCode>
                <c:ptCount val="2"/>
                <c:pt idx="0">
                  <c:v>3</c:v>
                </c:pt>
                <c:pt idx="1">
                  <c:v>9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не знают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Val val="1"/>
          </c:dLbls>
          <c:cat>
            <c:strRef>
              <c:f>Лист1!$B$1:$C$1</c:f>
              <c:strCache>
                <c:ptCount val="2"/>
                <c:pt idx="0">
                  <c:v>3 класс </c:v>
                </c:pt>
                <c:pt idx="1">
                  <c:v>5 класс</c:v>
                </c:pt>
              </c:strCache>
            </c:strRef>
          </c:cat>
          <c:val>
            <c:numRef>
              <c:f>Лист1!$B$3:$C$3</c:f>
              <c:numCache>
                <c:formatCode>General</c:formatCode>
                <c:ptCount val="2"/>
                <c:pt idx="0">
                  <c:v>22</c:v>
                </c:pt>
                <c:pt idx="1">
                  <c:v>19</c:v>
                </c:pt>
              </c:numCache>
            </c:numRef>
          </c:val>
        </c:ser>
        <c:shape val="cylinder"/>
        <c:axId val="157760512"/>
        <c:axId val="157766400"/>
        <c:axId val="0"/>
      </c:bar3DChart>
      <c:catAx>
        <c:axId val="157760512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aseline="0"/>
            </a:pPr>
            <a:endParaRPr lang="ru-RU"/>
          </a:p>
        </c:txPr>
        <c:crossAx val="157766400"/>
        <c:crosses val="autoZero"/>
        <c:auto val="1"/>
        <c:lblAlgn val="ctr"/>
        <c:lblOffset val="100"/>
      </c:catAx>
      <c:valAx>
        <c:axId val="157766400"/>
        <c:scaling>
          <c:orientation val="minMax"/>
        </c:scaling>
        <c:axPos val="l"/>
        <c:majorGridlines/>
        <c:numFmt formatCode="General" sourceLinked="1"/>
        <c:tickLblPos val="nextTo"/>
        <c:crossAx val="15776051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2372298542469451"/>
          <c:y val="0.33193816961404443"/>
          <c:w val="0.34436212095828461"/>
          <c:h val="0.33612366077191186"/>
        </c:manualLayout>
      </c:layout>
      <c:txPr>
        <a:bodyPr/>
        <a:lstStyle/>
        <a:p>
          <a:pPr>
            <a:defRPr sz="1200" baseline="0"/>
          </a:pPr>
          <a:endParaRPr lang="ru-RU"/>
        </a:p>
      </c:txPr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Лист1!$A$2</c:f>
              <c:strCache>
                <c:ptCount val="1"/>
                <c:pt idx="0">
                  <c:v>знают </c:v>
                </c:pt>
              </c:strCache>
            </c:strRef>
          </c:tx>
          <c:spPr>
            <a:solidFill>
              <a:srgbClr val="FF0000"/>
            </a:solidFill>
          </c:spPr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Val val="1"/>
          </c:dLbls>
          <c:cat>
            <c:strRef>
              <c:f>Лист1!$B$1:$C$1</c:f>
              <c:strCache>
                <c:ptCount val="2"/>
                <c:pt idx="0">
                  <c:v>3 класс </c:v>
                </c:pt>
                <c:pt idx="1">
                  <c:v>5 класс</c:v>
                </c:pt>
              </c:strCache>
            </c:strRef>
          </c:cat>
          <c:val>
            <c:numRef>
              <c:f>Лист1!$B$2:$C$2</c:f>
              <c:numCache>
                <c:formatCode>General</c:formatCode>
                <c:ptCount val="2"/>
                <c:pt idx="0">
                  <c:v>3</c:v>
                </c:pt>
                <c:pt idx="1">
                  <c:v>11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не знают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Val val="1"/>
          </c:dLbls>
          <c:cat>
            <c:strRef>
              <c:f>Лист1!$B$1:$C$1</c:f>
              <c:strCache>
                <c:ptCount val="2"/>
                <c:pt idx="0">
                  <c:v>3 класс </c:v>
                </c:pt>
                <c:pt idx="1">
                  <c:v>5 класс</c:v>
                </c:pt>
              </c:strCache>
            </c:strRef>
          </c:cat>
          <c:val>
            <c:numRef>
              <c:f>Лист1!$B$3:$C$3</c:f>
              <c:numCache>
                <c:formatCode>General</c:formatCode>
                <c:ptCount val="2"/>
                <c:pt idx="0">
                  <c:v>22</c:v>
                </c:pt>
                <c:pt idx="1">
                  <c:v>17</c:v>
                </c:pt>
              </c:numCache>
            </c:numRef>
          </c:val>
        </c:ser>
        <c:shape val="cylinder"/>
        <c:axId val="157779840"/>
        <c:axId val="157781376"/>
        <c:axId val="0"/>
      </c:bar3DChart>
      <c:catAx>
        <c:axId val="157779840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aseline="0"/>
            </a:pPr>
            <a:endParaRPr lang="ru-RU"/>
          </a:p>
        </c:txPr>
        <c:crossAx val="157781376"/>
        <c:crosses val="autoZero"/>
        <c:auto val="1"/>
        <c:lblAlgn val="ctr"/>
        <c:lblOffset val="100"/>
      </c:catAx>
      <c:valAx>
        <c:axId val="157781376"/>
        <c:scaling>
          <c:orientation val="minMax"/>
        </c:scaling>
        <c:axPos val="l"/>
        <c:majorGridlines/>
        <c:numFmt formatCode="General" sourceLinked="1"/>
        <c:tickLblPos val="nextTo"/>
        <c:crossAx val="157779840"/>
        <c:crosses val="autoZero"/>
        <c:crossBetween val="between"/>
      </c:valAx>
    </c:plotArea>
    <c:legend>
      <c:legendPos val="r"/>
      <c:legendEntry>
        <c:idx val="0"/>
        <c:txPr>
          <a:bodyPr/>
          <a:lstStyle/>
          <a:p>
            <a:pPr>
              <a:defRPr sz="1200" baseline="0"/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sz="1200" baseline="0"/>
            </a:pPr>
            <a:endParaRPr lang="ru-RU"/>
          </a:p>
        </c:txPr>
      </c:legendEntry>
      <c:layout>
        <c:manualLayout>
          <c:xMode val="edge"/>
          <c:yMode val="edge"/>
          <c:x val="0.63719910011248615"/>
          <c:y val="0.26500580870014195"/>
          <c:w val="0.36280089988751429"/>
          <c:h val="0.41261133341938805"/>
        </c:manualLayout>
      </c:layout>
      <c:txPr>
        <a:bodyPr/>
        <a:lstStyle/>
        <a:p>
          <a:pPr>
            <a:defRPr sz="1600" baseline="0"/>
          </a:pPr>
          <a:endParaRPr lang="ru-RU"/>
        </a:p>
      </c:txPr>
    </c:legend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view3D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Лист1!$A$2</c:f>
              <c:strCache>
                <c:ptCount val="1"/>
                <c:pt idx="0">
                  <c:v>знают </c:v>
                </c:pt>
              </c:strCache>
            </c:strRef>
          </c:tx>
          <c:spPr>
            <a:solidFill>
              <a:srgbClr val="FF0000"/>
            </a:solidFill>
          </c:spPr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Val val="1"/>
          </c:dLbls>
          <c:cat>
            <c:strRef>
              <c:f>Лист1!$B$1:$C$1</c:f>
              <c:strCache>
                <c:ptCount val="2"/>
                <c:pt idx="0">
                  <c:v>3 класс </c:v>
                </c:pt>
                <c:pt idx="1">
                  <c:v>5 класс</c:v>
                </c:pt>
              </c:strCache>
            </c:strRef>
          </c:cat>
          <c:val>
            <c:numRef>
              <c:f>Лист1!$B$2:$C$2</c:f>
              <c:numCache>
                <c:formatCode>General</c:formatCode>
                <c:ptCount val="2"/>
                <c:pt idx="0">
                  <c:v>3</c:v>
                </c:pt>
                <c:pt idx="1">
                  <c:v>9</c:v>
                </c:pt>
              </c:numCache>
            </c:numRef>
          </c:val>
        </c:ser>
        <c:ser>
          <c:idx val="1"/>
          <c:order val="1"/>
          <c:tx>
            <c:strRef>
              <c:f>Лист1!$A$3</c:f>
              <c:strCache>
                <c:ptCount val="1"/>
                <c:pt idx="0">
                  <c:v>не знают</c:v>
                </c:pt>
              </c:strCache>
            </c:strRef>
          </c:tx>
          <c:spPr>
            <a:solidFill>
              <a:srgbClr val="00B0F0"/>
            </a:solidFill>
          </c:spPr>
          <c:dLbls>
            <c:txPr>
              <a:bodyPr/>
              <a:lstStyle/>
              <a:p>
                <a:pPr>
                  <a:defRPr sz="1200" baseline="0"/>
                </a:pPr>
                <a:endParaRPr lang="ru-RU"/>
              </a:p>
            </c:txPr>
            <c:showVal val="1"/>
          </c:dLbls>
          <c:cat>
            <c:strRef>
              <c:f>Лист1!$B$1:$C$1</c:f>
              <c:strCache>
                <c:ptCount val="2"/>
                <c:pt idx="0">
                  <c:v>3 класс </c:v>
                </c:pt>
                <c:pt idx="1">
                  <c:v>5 класс</c:v>
                </c:pt>
              </c:strCache>
            </c:strRef>
          </c:cat>
          <c:val>
            <c:numRef>
              <c:f>Лист1!$B$3:$C$3</c:f>
              <c:numCache>
                <c:formatCode>General</c:formatCode>
                <c:ptCount val="2"/>
                <c:pt idx="0">
                  <c:v>22</c:v>
                </c:pt>
                <c:pt idx="1">
                  <c:v>19</c:v>
                </c:pt>
              </c:numCache>
            </c:numRef>
          </c:val>
        </c:ser>
        <c:shape val="cylinder"/>
        <c:axId val="157804032"/>
        <c:axId val="157805568"/>
        <c:axId val="0"/>
      </c:bar3DChart>
      <c:catAx>
        <c:axId val="157804032"/>
        <c:scaling>
          <c:orientation val="minMax"/>
        </c:scaling>
        <c:axPos val="b"/>
        <c:tickLblPos val="nextTo"/>
        <c:txPr>
          <a:bodyPr/>
          <a:lstStyle/>
          <a:p>
            <a:pPr>
              <a:defRPr sz="1200" baseline="0"/>
            </a:pPr>
            <a:endParaRPr lang="ru-RU"/>
          </a:p>
        </c:txPr>
        <c:crossAx val="157805568"/>
        <c:crosses val="autoZero"/>
        <c:auto val="1"/>
        <c:lblAlgn val="ctr"/>
        <c:lblOffset val="100"/>
      </c:catAx>
      <c:valAx>
        <c:axId val="157805568"/>
        <c:scaling>
          <c:orientation val="minMax"/>
        </c:scaling>
        <c:axPos val="l"/>
        <c:majorGridlines/>
        <c:numFmt formatCode="General" sourceLinked="1"/>
        <c:tickLblPos val="nextTo"/>
        <c:crossAx val="157804032"/>
        <c:crosses val="autoZero"/>
        <c:crossBetween val="between"/>
      </c:valAx>
    </c:plotArea>
    <c:legend>
      <c:legendPos val="r"/>
      <c:txPr>
        <a:bodyPr/>
        <a:lstStyle/>
        <a:p>
          <a:pPr>
            <a:defRPr sz="1200" baseline="0"/>
          </a:pPr>
          <a:endParaRPr lang="ru-RU"/>
        </a:p>
      </c:txPr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B7ED1B-BA3E-4F0D-B0D3-C24793944C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2095</TotalTime>
  <Pages>1</Pages>
  <Words>3751</Words>
  <Characters>21386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25087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Викторовна</dc:creator>
  <cp:lastModifiedBy>Настена</cp:lastModifiedBy>
  <cp:revision>72</cp:revision>
  <cp:lastPrinted>2017-03-14T11:45:00Z</cp:lastPrinted>
  <dcterms:created xsi:type="dcterms:W3CDTF">2014-02-28T10:18:00Z</dcterms:created>
  <dcterms:modified xsi:type="dcterms:W3CDTF">2017-04-09T05:15:00Z</dcterms:modified>
</cp:coreProperties>
</file>